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5C0AA4" w:rsidTr="005C0AA4">
        <w:tblPrEx>
          <w:tblCellMar>
            <w:top w:w="0" w:type="dxa"/>
            <w:bottom w:w="0" w:type="dxa"/>
          </w:tblCellMar>
        </w:tblPrEx>
        <w:tc>
          <w:tcPr>
            <w:tcW w:w="9637" w:type="dxa"/>
            <w:shd w:val="clear" w:color="auto" w:fill="auto"/>
          </w:tcPr>
          <w:p w:rsidR="005C0AA4" w:rsidRPr="005C0AA4" w:rsidRDefault="005C0AA4" w:rsidP="00C02EA8">
            <w:pPr>
              <w:spacing w:after="0"/>
              <w:jc w:val="center"/>
              <w:rPr>
                <w:rFonts w:ascii="Times New Roman" w:hAnsi="Times New Roman"/>
                <w:color w:val="0C0000"/>
                <w:sz w:val="24"/>
                <w:szCs w:val="28"/>
              </w:rPr>
            </w:pPr>
            <w:r>
              <w:rPr>
                <w:rFonts w:ascii="Times New Roman" w:hAnsi="Times New Roman"/>
                <w:color w:val="0C0000"/>
                <w:sz w:val="24"/>
                <w:szCs w:val="28"/>
              </w:rPr>
              <w:t>№ исх: 1-18-4/566-И   от: 15.02.2021</w:t>
            </w:r>
          </w:p>
        </w:tc>
      </w:tr>
    </w:tbl>
    <w:p w:rsidR="00C02EA8" w:rsidRDefault="00C02EA8" w:rsidP="00C02EA8">
      <w:pPr>
        <w:spacing w:after="0"/>
        <w:ind w:firstLine="709"/>
        <w:jc w:val="center"/>
        <w:rPr>
          <w:rFonts w:ascii="Arial" w:hAnsi="Arial" w:cs="Arial"/>
          <w:b/>
          <w:color w:val="002060"/>
          <w:sz w:val="28"/>
          <w:szCs w:val="28"/>
        </w:rPr>
      </w:pPr>
      <w:r w:rsidRPr="00E47D28">
        <w:rPr>
          <w:rFonts w:ascii="Arial" w:hAnsi="Arial" w:cs="Arial"/>
          <w:b/>
          <w:color w:val="002060"/>
          <w:sz w:val="28"/>
          <w:szCs w:val="28"/>
        </w:rPr>
        <w:t>Қазақстан</w:t>
      </w:r>
      <w:r>
        <w:rPr>
          <w:rFonts w:ascii="Arial" w:hAnsi="Arial" w:cs="Arial"/>
          <w:b/>
          <w:color w:val="002060"/>
          <w:sz w:val="28"/>
          <w:szCs w:val="28"/>
        </w:rPr>
        <w:t xml:space="preserve"> Республикасының б</w:t>
      </w:r>
      <w:r w:rsidRPr="00E47D28">
        <w:rPr>
          <w:rFonts w:ascii="Arial" w:hAnsi="Arial" w:cs="Arial"/>
          <w:b/>
          <w:color w:val="002060"/>
          <w:sz w:val="28"/>
          <w:szCs w:val="28"/>
        </w:rPr>
        <w:t xml:space="preserve">ілім беру ұйымдарында </w:t>
      </w:r>
    </w:p>
    <w:p w:rsidR="00C02EA8" w:rsidRDefault="001F4EEA" w:rsidP="00C02EA8">
      <w:pPr>
        <w:spacing w:after="0"/>
        <w:ind w:firstLine="709"/>
        <w:jc w:val="center"/>
        <w:rPr>
          <w:rFonts w:ascii="Arial" w:hAnsi="Arial" w:cs="Arial"/>
          <w:b/>
          <w:color w:val="002060"/>
          <w:sz w:val="28"/>
          <w:szCs w:val="28"/>
          <w:lang w:val="kk-KZ"/>
        </w:rPr>
      </w:pPr>
      <w:r>
        <w:rPr>
          <w:rFonts w:ascii="Arial" w:hAnsi="Arial" w:cs="Arial"/>
          <w:b/>
          <w:color w:val="002060"/>
          <w:sz w:val="28"/>
          <w:szCs w:val="28"/>
          <w:lang w:val="kk-KZ"/>
        </w:rPr>
        <w:t>«М</w:t>
      </w:r>
      <w:r>
        <w:rPr>
          <w:rFonts w:ascii="Arial" w:hAnsi="Arial" w:cs="Arial"/>
          <w:b/>
          <w:color w:val="002060"/>
          <w:sz w:val="28"/>
          <w:szCs w:val="28"/>
        </w:rPr>
        <w:t>ектеп / с</w:t>
      </w:r>
      <w:r w:rsidRPr="00E47D28">
        <w:rPr>
          <w:rFonts w:ascii="Arial" w:hAnsi="Arial" w:cs="Arial"/>
          <w:b/>
          <w:color w:val="002060"/>
          <w:sz w:val="28"/>
          <w:szCs w:val="28"/>
        </w:rPr>
        <w:t>туденттік парламент</w:t>
      </w:r>
      <w:r>
        <w:rPr>
          <w:rFonts w:ascii="Arial" w:hAnsi="Arial" w:cs="Arial"/>
          <w:b/>
          <w:color w:val="002060"/>
          <w:sz w:val="28"/>
          <w:szCs w:val="28"/>
          <w:lang w:val="kk-KZ"/>
        </w:rPr>
        <w:t xml:space="preserve">» </w:t>
      </w:r>
      <w:r w:rsidR="00C02EA8" w:rsidRPr="00E47D28">
        <w:rPr>
          <w:rFonts w:ascii="Arial" w:hAnsi="Arial" w:cs="Arial"/>
          <w:b/>
          <w:color w:val="002060"/>
          <w:sz w:val="28"/>
          <w:szCs w:val="28"/>
        </w:rPr>
        <w:t xml:space="preserve">білім алушылардың </w:t>
      </w:r>
    </w:p>
    <w:p w:rsidR="00097697" w:rsidRDefault="00C02EA8" w:rsidP="00C02EA8">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 xml:space="preserve"> өзін-өзі басқару органдарын дамыту</w:t>
      </w:r>
    </w:p>
    <w:p w:rsidR="00C02EA8" w:rsidRPr="005B065B" w:rsidRDefault="00C02EA8" w:rsidP="005B065B">
      <w:pPr>
        <w:spacing w:after="0"/>
        <w:ind w:firstLine="709"/>
        <w:jc w:val="center"/>
        <w:rPr>
          <w:rFonts w:ascii="Arial" w:hAnsi="Arial" w:cs="Arial"/>
          <w:b/>
          <w:color w:val="002060"/>
          <w:sz w:val="28"/>
          <w:szCs w:val="28"/>
          <w:lang w:val="kk-KZ"/>
        </w:rPr>
      </w:pPr>
      <w:r w:rsidRPr="00E47D28">
        <w:rPr>
          <w:rFonts w:ascii="Arial" w:hAnsi="Arial" w:cs="Arial"/>
          <w:b/>
          <w:color w:val="002060"/>
          <w:sz w:val="28"/>
          <w:szCs w:val="28"/>
          <w:lang w:val="kk-KZ"/>
        </w:rPr>
        <w:t>тұжырымдамасы</w:t>
      </w:r>
      <w:r w:rsidR="001F4EEA">
        <w:rPr>
          <w:rFonts w:ascii="Arial" w:hAnsi="Arial" w:cs="Arial"/>
          <w:b/>
          <w:color w:val="002060"/>
          <w:sz w:val="28"/>
          <w:szCs w:val="28"/>
          <w:lang w:val="kk-KZ"/>
        </w:rPr>
        <w:t xml:space="preserve"> </w:t>
      </w:r>
    </w:p>
    <w:p w:rsidR="009E13D8" w:rsidRPr="009E13D8" w:rsidRDefault="009E13D8" w:rsidP="00C02EA8">
      <w:pPr>
        <w:spacing w:after="0"/>
        <w:ind w:firstLine="709"/>
        <w:jc w:val="center"/>
        <w:rPr>
          <w:rFonts w:ascii="Arial" w:hAnsi="Arial" w:cs="Arial"/>
          <w:b/>
          <w:color w:val="002060"/>
          <w:sz w:val="24"/>
          <w:szCs w:val="24"/>
          <w:lang w:val="kk-KZ"/>
        </w:rPr>
      </w:pPr>
    </w:p>
    <w:p w:rsidR="00C02EA8" w:rsidRPr="00E47D2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Қазақстанның балалары мен жастары – Қазақстан қоғамының стратегиялық құндылығы және болашақ адами капиталы.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Жаһандық тәуекелдер мен сын-қатерлер кезеңінде өмір сүретін жаңа буын белсенділігі мен қызығушылықтарының әртүрлілігімен сипатталады. Сондықтан мемлекет пен азаматтық қоғамның шынымен біртұтас балалар-жасөспірімдер </w:t>
      </w:r>
      <w:r w:rsidR="001F4EEA">
        <w:rPr>
          <w:rFonts w:ascii="Arial" w:hAnsi="Arial" w:cs="Arial"/>
          <w:color w:val="002060"/>
          <w:sz w:val="28"/>
          <w:szCs w:val="28"/>
          <w:lang w:val="kk-KZ"/>
        </w:rPr>
        <w:t>және</w:t>
      </w:r>
      <w:r w:rsidRPr="00E87E98">
        <w:rPr>
          <w:rFonts w:ascii="Arial" w:hAnsi="Arial" w:cs="Arial"/>
          <w:color w:val="002060"/>
          <w:sz w:val="28"/>
          <w:szCs w:val="28"/>
          <w:lang w:val="kk-KZ"/>
        </w:rPr>
        <w:t xml:space="preserve"> жастар қозғалысын құрудағы күш-жігерін біріктіру – заманауи мемлекеттің стратегиясы.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Соңғы онжылдықта республиканың қоғамдық-саяси өмірінде болып жатқан өзгерістер балалар мен жастар ортасындағы адамгершілік-рухани бағдарлар мен мұраттардың өзгеруіне алып келді. Тәжірибе көрсетіп отырғандай, өскелең ұрпақ (балалар, жасөспірімдер, жастар) тәрбиелеудің қолданыстағы моделі трансформацияны және жаңа идеологиялық негізді талап етеді.</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Бүгінгі таңда білім беру ұйымы қызметінің қазіргі жағдайында білім беру ұйымын демократиялық басқаруға жағдай жасауға байланысты мәселелер туындайды, онда тек басшы мен педагогикалық кеңес қана емес, сонымен қатар білім алушылар, студенттер мен ата-аналар білім беру үдерісінің толық субъектілері ретінде білім беру ұйымы ұсынатын қызметтердің сапасына әсер ете алады.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Қазіргі уақытта мемлекет пен азаматтық қоғам балалар мен жастардың құқықтық мүмкіндіктерін іске асыру мәселелерін белсенді түрде көтеруде. Осыған байланысты қазақстандық мектептердің, колледждер мен жоғары оқу орындарының алдында құқықтық мемлекет жағдайында шығармашыл, бастамашыл, өзі және қоғам үшін пайдалы әрекет ете алатын еркін, жауапты тұлғаны, мәдениетті адамды тәрбиелеу міндеті тұрды.</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t xml:space="preserve">Бүгінгі таңда республикада балалар мен жастардың өз құқықтарын іс жүзінде қолдануға және қорғауға оқытатын оңтайлы тетік жоқ, бұл оқушылар мен студенттердің әлеуметтік маңызы бар қызметке уәждемелік дайындығын төмендетуге әкеп соғады. Білім беру ұйымының қабырғасынан шыққан білім алушылар нақты өмірде </w:t>
      </w:r>
      <w:r w:rsidR="00C87E6C" w:rsidRPr="00E87E98">
        <w:rPr>
          <w:rFonts w:ascii="Arial" w:hAnsi="Arial" w:cs="Arial"/>
          <w:color w:val="002060"/>
          <w:sz w:val="28"/>
          <w:szCs w:val="28"/>
          <w:lang w:val="kk-KZ"/>
        </w:rPr>
        <w:t xml:space="preserve">көбіне </w:t>
      </w:r>
      <w:r w:rsidRPr="00E87E98">
        <w:rPr>
          <w:rFonts w:ascii="Arial" w:hAnsi="Arial" w:cs="Arial"/>
          <w:color w:val="002060"/>
          <w:sz w:val="28"/>
          <w:szCs w:val="28"/>
          <w:lang w:val="kk-KZ"/>
        </w:rPr>
        <w:t>мүлдем дәрменсіз болып қалады.</w:t>
      </w:r>
    </w:p>
    <w:p w:rsidR="00C02EA8" w:rsidRPr="00E87E98" w:rsidRDefault="00C02EA8" w:rsidP="00C02EA8">
      <w:pPr>
        <w:tabs>
          <w:tab w:val="left" w:pos="993"/>
        </w:tabs>
        <w:spacing w:after="0"/>
        <w:ind w:firstLine="709"/>
        <w:jc w:val="both"/>
        <w:outlineLvl w:val="0"/>
        <w:rPr>
          <w:rFonts w:ascii="Arial" w:hAnsi="Arial" w:cs="Arial"/>
          <w:color w:val="002060"/>
          <w:sz w:val="28"/>
          <w:szCs w:val="28"/>
          <w:lang w:val="kk-KZ"/>
        </w:rPr>
      </w:pPr>
      <w:r w:rsidRPr="00E87E98">
        <w:rPr>
          <w:rFonts w:ascii="Arial" w:hAnsi="Arial" w:cs="Arial"/>
          <w:color w:val="002060"/>
          <w:sz w:val="28"/>
          <w:szCs w:val="28"/>
          <w:lang w:val="kk-KZ"/>
        </w:rPr>
        <w:lastRenderedPageBreak/>
        <w:t xml:space="preserve">Қазақстан Республикасының балалар-жасөспірімдер және жастар қоғамдық қозғалысы шеңберіндегі мектеп және студенттік кеңестердің, старостаттардың, жоғары сынып оқушылары кеңестерінің, мектеп әкімдіктерінің, студенттік комитеттер мен аймақтардың және т.б. орнына мектеп және студенттер Парламенттері (бұдан әрі – Парламент) түріндегі бірыңғай құрылымдық </w:t>
      </w:r>
      <w:r w:rsidR="00C87E6C">
        <w:rPr>
          <w:rFonts w:ascii="Arial" w:hAnsi="Arial" w:cs="Arial"/>
          <w:color w:val="002060"/>
          <w:sz w:val="28"/>
          <w:szCs w:val="28"/>
          <w:lang w:val="kk-KZ"/>
        </w:rPr>
        <w:t>моделі</w:t>
      </w:r>
      <w:r w:rsidRPr="00E87E98">
        <w:rPr>
          <w:rFonts w:ascii="Arial" w:hAnsi="Arial" w:cs="Arial"/>
          <w:color w:val="002060"/>
          <w:sz w:val="28"/>
          <w:szCs w:val="28"/>
          <w:lang w:val="kk-KZ"/>
        </w:rPr>
        <w:t xml:space="preserve"> бола алады. </w:t>
      </w:r>
    </w:p>
    <w:p w:rsidR="00C02EA8" w:rsidRDefault="00C02EA8" w:rsidP="00C02EA8">
      <w:pPr>
        <w:tabs>
          <w:tab w:val="left" w:pos="993"/>
        </w:tabs>
        <w:spacing w:after="0"/>
        <w:ind w:firstLine="709"/>
        <w:jc w:val="both"/>
        <w:outlineLvl w:val="0"/>
        <w:rPr>
          <w:rFonts w:ascii="Arial" w:hAnsi="Arial" w:cs="Arial"/>
          <w:color w:val="002060"/>
          <w:sz w:val="28"/>
          <w:szCs w:val="28"/>
          <w:lang w:val="kk-KZ"/>
        </w:rPr>
      </w:pPr>
      <w:r w:rsidRPr="00E47D28">
        <w:rPr>
          <w:rFonts w:ascii="Arial" w:hAnsi="Arial" w:cs="Arial"/>
          <w:color w:val="002060"/>
          <w:sz w:val="28"/>
          <w:szCs w:val="28"/>
          <w:lang w:val="kk-KZ"/>
        </w:rPr>
        <w:t>Қазақстан Республикасының білім беру ұйымдарында бі</w:t>
      </w:r>
      <w:r>
        <w:rPr>
          <w:rFonts w:ascii="Arial" w:hAnsi="Arial" w:cs="Arial"/>
          <w:color w:val="002060"/>
          <w:sz w:val="28"/>
          <w:szCs w:val="28"/>
          <w:lang w:val="kk-KZ"/>
        </w:rPr>
        <w:t>лім алушылардың «Мектеп</w:t>
      </w:r>
      <w:r w:rsidR="00C87E6C">
        <w:rPr>
          <w:rFonts w:ascii="Arial" w:hAnsi="Arial" w:cs="Arial"/>
          <w:color w:val="002060"/>
          <w:sz w:val="28"/>
          <w:szCs w:val="28"/>
          <w:lang w:val="kk-KZ"/>
        </w:rPr>
        <w:t xml:space="preserve"> </w:t>
      </w:r>
      <w:r>
        <w:rPr>
          <w:rFonts w:ascii="Arial" w:hAnsi="Arial" w:cs="Arial"/>
          <w:color w:val="002060"/>
          <w:sz w:val="28"/>
          <w:szCs w:val="28"/>
          <w:lang w:val="kk-KZ"/>
        </w:rPr>
        <w:t xml:space="preserve">/ </w:t>
      </w:r>
      <w:r w:rsidRPr="00E47D28">
        <w:rPr>
          <w:rFonts w:ascii="Arial" w:hAnsi="Arial" w:cs="Arial"/>
          <w:color w:val="002060"/>
          <w:sz w:val="28"/>
          <w:szCs w:val="28"/>
          <w:lang w:val="kk-KZ"/>
        </w:rPr>
        <w:t>студенттік парламент»  өзін-өзі басқару органдарын дамыту</w:t>
      </w:r>
      <w:r w:rsidR="00C87E6C">
        <w:rPr>
          <w:rFonts w:ascii="Arial" w:hAnsi="Arial" w:cs="Arial"/>
          <w:color w:val="002060"/>
          <w:sz w:val="28"/>
          <w:szCs w:val="28"/>
          <w:lang w:val="kk-KZ"/>
        </w:rPr>
        <w:t xml:space="preserve"> </w:t>
      </w:r>
      <w:r w:rsidRPr="00E47D28">
        <w:rPr>
          <w:rFonts w:ascii="Arial" w:hAnsi="Arial" w:cs="Arial"/>
          <w:color w:val="002060"/>
          <w:sz w:val="28"/>
          <w:szCs w:val="28"/>
          <w:lang w:val="kk-KZ"/>
        </w:rPr>
        <w:t>тұжырымдамасы</w:t>
      </w:r>
      <w:r>
        <w:rPr>
          <w:rFonts w:ascii="Arial" w:hAnsi="Arial" w:cs="Arial"/>
          <w:color w:val="002060"/>
          <w:sz w:val="28"/>
          <w:szCs w:val="28"/>
          <w:lang w:val="kk-KZ"/>
        </w:rPr>
        <w:t xml:space="preserve"> «Б</w:t>
      </w:r>
      <w:r w:rsidRPr="00E47D28">
        <w:rPr>
          <w:rFonts w:ascii="Arial" w:hAnsi="Arial" w:cs="Arial"/>
          <w:color w:val="002060"/>
          <w:sz w:val="28"/>
          <w:szCs w:val="28"/>
          <w:lang w:val="kk-KZ"/>
        </w:rPr>
        <w:t>ілім туралы</w:t>
      </w:r>
      <w:r>
        <w:rPr>
          <w:rFonts w:ascii="Arial" w:hAnsi="Arial" w:cs="Arial"/>
          <w:color w:val="002060"/>
          <w:sz w:val="28"/>
          <w:szCs w:val="28"/>
          <w:lang w:val="kk-KZ"/>
        </w:rPr>
        <w:t>», «</w:t>
      </w:r>
      <w:r w:rsidRPr="00E47D28">
        <w:rPr>
          <w:rFonts w:ascii="Arial" w:hAnsi="Arial" w:cs="Arial"/>
          <w:color w:val="002060"/>
          <w:sz w:val="28"/>
          <w:szCs w:val="28"/>
          <w:lang w:val="kk-KZ"/>
        </w:rPr>
        <w:t>Қазақстан Республикасындағы мемлекеттік жастар саясаты туралы</w:t>
      </w:r>
      <w:r>
        <w:rPr>
          <w:rFonts w:ascii="Arial" w:hAnsi="Arial" w:cs="Arial"/>
          <w:color w:val="002060"/>
          <w:sz w:val="28"/>
          <w:szCs w:val="28"/>
          <w:lang w:val="kk-KZ"/>
        </w:rPr>
        <w:t>»</w:t>
      </w:r>
      <w:r w:rsidRPr="00E47D28">
        <w:rPr>
          <w:rFonts w:ascii="Arial" w:hAnsi="Arial" w:cs="Arial"/>
          <w:color w:val="002060"/>
          <w:sz w:val="28"/>
          <w:szCs w:val="28"/>
          <w:lang w:val="kk-KZ"/>
        </w:rPr>
        <w:t xml:space="preserve"> Қазақстан Республикас</w:t>
      </w:r>
      <w:r>
        <w:rPr>
          <w:rFonts w:ascii="Arial" w:hAnsi="Arial" w:cs="Arial"/>
          <w:color w:val="002060"/>
          <w:sz w:val="28"/>
          <w:szCs w:val="28"/>
          <w:lang w:val="kk-KZ"/>
        </w:rPr>
        <w:t>ының заңдары, «</w:t>
      </w:r>
      <w:r w:rsidRPr="00E47D28">
        <w:rPr>
          <w:rFonts w:ascii="Arial" w:hAnsi="Arial" w:cs="Arial"/>
          <w:color w:val="002060"/>
          <w:sz w:val="28"/>
          <w:szCs w:val="28"/>
          <w:lang w:val="kk-KZ"/>
        </w:rPr>
        <w:t>Қазақстан 2020: болашаққа жол</w:t>
      </w:r>
      <w:r>
        <w:rPr>
          <w:rFonts w:ascii="Arial" w:hAnsi="Arial" w:cs="Arial"/>
          <w:color w:val="002060"/>
          <w:sz w:val="28"/>
          <w:szCs w:val="28"/>
          <w:lang w:val="kk-KZ"/>
        </w:rPr>
        <w:t>»</w:t>
      </w:r>
      <w:r w:rsidRPr="00E47D28">
        <w:rPr>
          <w:rFonts w:ascii="Arial" w:hAnsi="Arial" w:cs="Arial"/>
          <w:color w:val="002060"/>
          <w:sz w:val="28"/>
          <w:szCs w:val="28"/>
          <w:lang w:val="kk-KZ"/>
        </w:rPr>
        <w:t xml:space="preserve"> 2020 жылға дейінгі мемлекеттік жастар саясатының тұжырымдамасы (екінші кезең</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2016-2020 жылдар), Жастар жылын өткізу жөніндегі жол картасы негізінде әзірленді.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оқу-тәрбие</w:t>
      </w:r>
      <w:r>
        <w:rPr>
          <w:rFonts w:ascii="Arial" w:hAnsi="Arial" w:cs="Arial"/>
          <w:color w:val="002060"/>
          <w:sz w:val="28"/>
          <w:szCs w:val="28"/>
          <w:lang w:val="kk-KZ"/>
        </w:rPr>
        <w:t xml:space="preserve"> </w:t>
      </w:r>
      <w:r w:rsidRPr="00E47D28">
        <w:rPr>
          <w:rFonts w:ascii="Arial" w:hAnsi="Arial" w:cs="Arial"/>
          <w:color w:val="002060"/>
          <w:sz w:val="28"/>
          <w:szCs w:val="28"/>
          <w:lang w:val="kk-KZ"/>
        </w:rPr>
        <w:t>процесінің проблемаларын шешуде мектеп, колледж, жоғары оқу орны әкімшілігінің таптырмас көмекшісі.</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Парламентте оқушылар, студенттер мен педагогт</w:t>
      </w:r>
      <w:r>
        <w:rPr>
          <w:rFonts w:ascii="Arial" w:hAnsi="Arial" w:cs="Arial"/>
          <w:color w:val="002060"/>
          <w:sz w:val="28"/>
          <w:szCs w:val="28"/>
          <w:lang w:val="kk-KZ"/>
        </w:rPr>
        <w:t>е</w:t>
      </w:r>
      <w:r w:rsidRPr="00E47D28">
        <w:rPr>
          <w:rFonts w:ascii="Arial" w:hAnsi="Arial" w:cs="Arial"/>
          <w:color w:val="002060"/>
          <w:sz w:val="28"/>
          <w:szCs w:val="28"/>
          <w:lang w:val="kk-KZ"/>
        </w:rPr>
        <w:t>р бірлесіп ынтымақтасуға үйренеді, маңызды мәселелерді шешуде толық құқылы әріптес болады.</w:t>
      </w:r>
    </w:p>
    <w:p w:rsidR="00C02EA8" w:rsidRDefault="00C02EA8" w:rsidP="00C02EA8">
      <w:pPr>
        <w:spacing w:after="0"/>
        <w:ind w:firstLine="709"/>
        <w:jc w:val="both"/>
        <w:rPr>
          <w:rFonts w:ascii="Arial" w:hAnsi="Arial" w:cs="Arial"/>
          <w:color w:val="002060"/>
          <w:sz w:val="28"/>
          <w:szCs w:val="28"/>
          <w:lang w:val="kk-KZ"/>
        </w:rPr>
      </w:pPr>
      <w:r w:rsidRPr="00E47D28">
        <w:rPr>
          <w:rFonts w:ascii="Arial" w:hAnsi="Arial" w:cs="Arial"/>
          <w:color w:val="002060"/>
          <w:sz w:val="28"/>
          <w:szCs w:val="28"/>
          <w:lang w:val="kk-KZ"/>
        </w:rPr>
        <w:t>Парламент</w:t>
      </w:r>
      <w:r>
        <w:rPr>
          <w:rFonts w:ascii="Arial" w:hAnsi="Arial" w:cs="Arial"/>
          <w:color w:val="002060"/>
          <w:sz w:val="28"/>
          <w:szCs w:val="28"/>
          <w:lang w:val="kk-KZ"/>
        </w:rPr>
        <w:t xml:space="preserve"> </w:t>
      </w:r>
      <w:r w:rsidRPr="00E47D28">
        <w:rPr>
          <w:rFonts w:ascii="Arial" w:hAnsi="Arial" w:cs="Arial"/>
          <w:color w:val="002060"/>
          <w:sz w:val="28"/>
          <w:szCs w:val="28"/>
          <w:lang w:val="kk-KZ"/>
        </w:rPr>
        <w:t>–</w:t>
      </w:r>
      <w:r>
        <w:rPr>
          <w:rFonts w:ascii="Arial" w:hAnsi="Arial" w:cs="Arial"/>
          <w:color w:val="002060"/>
          <w:sz w:val="28"/>
          <w:szCs w:val="28"/>
          <w:lang w:val="kk-KZ"/>
        </w:rPr>
        <w:t xml:space="preserve"> </w:t>
      </w:r>
      <w:r w:rsidRPr="00E47D28">
        <w:rPr>
          <w:rFonts w:ascii="Arial" w:hAnsi="Arial" w:cs="Arial"/>
          <w:color w:val="002060"/>
          <w:sz w:val="28"/>
          <w:szCs w:val="28"/>
          <w:lang w:val="kk-KZ"/>
        </w:rPr>
        <w:t>бұл білім алушылардың білім беру ұйымын бірлесіп басқаруға, оқу-тәрбие процесін ұйымдастыру кезіндегі мәселелерді шешуге қатысу нысаны.</w:t>
      </w:r>
    </w:p>
    <w:p w:rsidR="00C02EA8" w:rsidRPr="00E47D28" w:rsidRDefault="00C02EA8" w:rsidP="00C02EA8">
      <w:pPr>
        <w:spacing w:after="0"/>
        <w:ind w:firstLine="709"/>
        <w:jc w:val="both"/>
        <w:rPr>
          <w:rFonts w:ascii="Arial" w:hAnsi="Arial" w:cs="Arial"/>
          <w:color w:val="002060"/>
          <w:sz w:val="28"/>
          <w:szCs w:val="28"/>
          <w:lang w:val="kk-KZ"/>
        </w:rPr>
      </w:pPr>
      <w:r w:rsidRPr="00E47D28">
        <w:rPr>
          <w:rFonts w:ascii="Arial" w:hAnsi="Arial" w:cs="Arial"/>
          <w:b/>
          <w:color w:val="002060"/>
          <w:sz w:val="28"/>
          <w:szCs w:val="28"/>
          <w:lang w:val="kk-KZ"/>
        </w:rPr>
        <w:t>Парламенттің мақсаты:</w:t>
      </w:r>
      <w:r w:rsidRPr="00E47D28">
        <w:rPr>
          <w:rFonts w:ascii="Arial" w:hAnsi="Arial" w:cs="Arial"/>
          <w:color w:val="002060"/>
          <w:sz w:val="28"/>
          <w:szCs w:val="28"/>
          <w:lang w:val="kk-KZ"/>
        </w:rPr>
        <w:t xml:space="preserve"> білім алушылардың бойында азаматтық белсенділік, әлеуметтік құзыреттілік, азаматтық жауапкершілік дағдыларын дамыту, әлеуметтік шығармашылыққа қабілетті, өзінің жеке басын, қоғам мен мемлекетті жетілдіру мүддесінде әрекет ете алатын жоғары мәдениетті, гуманистік бағыттағы азаматты тәрбиелеу.</w:t>
      </w:r>
    </w:p>
    <w:p w:rsidR="00C02EA8" w:rsidRPr="00C02EA8" w:rsidRDefault="00C02EA8" w:rsidP="00C02EA8">
      <w:pPr>
        <w:shd w:val="clear" w:color="auto" w:fill="FFFFFF"/>
        <w:spacing w:after="0"/>
        <w:ind w:firstLine="709"/>
        <w:jc w:val="both"/>
        <w:rPr>
          <w:rFonts w:ascii="Arial" w:hAnsi="Arial" w:cs="Arial"/>
          <w:b/>
          <w:color w:val="002060"/>
          <w:sz w:val="28"/>
          <w:szCs w:val="28"/>
          <w:lang w:val="kk-KZ"/>
        </w:rPr>
      </w:pPr>
      <w:r w:rsidRPr="00C02EA8">
        <w:rPr>
          <w:rFonts w:ascii="Arial" w:hAnsi="Arial" w:cs="Arial"/>
          <w:b/>
          <w:color w:val="002060"/>
          <w:sz w:val="28"/>
          <w:szCs w:val="28"/>
          <w:lang w:val="kk-KZ"/>
        </w:rPr>
        <w:t>Парламенттің міндеттері:</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білім алушылардың қабілеттері мен мүдделерін, мектепте, колледжде, ЖОО-да бірыңғай құқықтық кеңістікті дамыту үшін жағдай жасау, білім беру ұйымын басқаруға қатысуға нақты мүмкіндік беру;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ұжымдық өмір нормаларына, мемлекет заңдарына, адамдарға пайда әкелгісі келетіндігіне, достары мен құрдастарына қиындықтарды жеңуге көмектесуге оң көзқарас қалыптастыру;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әрбір білім алушыны білім беру ұйымының қоғамдық өміріне тарту;</w:t>
      </w:r>
    </w:p>
    <w:p w:rsidR="00C02EA8" w:rsidRPr="00C02EA8" w:rsidRDefault="00C02EA8" w:rsidP="00C02EA8">
      <w:pPr>
        <w:shd w:val="clear" w:color="auto" w:fill="FFFFFF"/>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өзіндік ойлау мен өзіндік сана-сезімді, көшбасшылық мінез-құлық дағдыларын, ұйымдастырушылық білімді, іскерлікті, ұжымдық және басшылық қызмет дағдыларын дамыту.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lastRenderedPageBreak/>
        <w:t>Парламент өзара көмек және сенім, дамуға ұмтылу, барлық оқушылардың тең құқылығы, шешімдер қабылдаудың ұжымды</w:t>
      </w:r>
      <w:r w:rsidR="00C87E6C">
        <w:rPr>
          <w:rFonts w:ascii="Arial" w:hAnsi="Arial" w:cs="Arial"/>
          <w:color w:val="002060"/>
          <w:sz w:val="28"/>
          <w:szCs w:val="28"/>
          <w:lang w:val="kk-KZ"/>
        </w:rPr>
        <w:t>лы</w:t>
      </w:r>
      <w:r w:rsidRPr="00C02EA8">
        <w:rPr>
          <w:rFonts w:ascii="Arial" w:hAnsi="Arial" w:cs="Arial"/>
          <w:color w:val="002060"/>
          <w:sz w:val="28"/>
          <w:szCs w:val="28"/>
          <w:lang w:val="kk-KZ"/>
        </w:rPr>
        <w:t xml:space="preserve">ғы, оқушылардың құқықтары мен мүдделерінің басымдығы, әрбір жеке тұлғаға қатысты ізгілік, ашықтық, еріктілік, адалдық және </w:t>
      </w:r>
      <w:r>
        <w:rPr>
          <w:rFonts w:ascii="Arial" w:hAnsi="Arial" w:cs="Arial"/>
          <w:color w:val="002060"/>
          <w:sz w:val="28"/>
          <w:szCs w:val="28"/>
          <w:lang w:val="kk-KZ"/>
        </w:rPr>
        <w:t xml:space="preserve">серіктестерді </w:t>
      </w:r>
      <w:r w:rsidRPr="00C02EA8">
        <w:rPr>
          <w:rFonts w:ascii="Arial" w:hAnsi="Arial" w:cs="Arial"/>
          <w:color w:val="002060"/>
          <w:sz w:val="28"/>
          <w:szCs w:val="28"/>
          <w:lang w:val="kk-KZ"/>
        </w:rPr>
        <w:t>құрметтеу қағидаттарына негізделеді.</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b/>
          <w:color w:val="002060"/>
          <w:sz w:val="28"/>
          <w:szCs w:val="28"/>
          <w:lang w:val="kk-KZ"/>
        </w:rPr>
        <w:t>Парламент құрылымы</w:t>
      </w:r>
      <w:r w:rsidRPr="00E47D28">
        <w:rPr>
          <w:rFonts w:ascii="Arial" w:hAnsi="Arial" w:cs="Arial"/>
          <w:color w:val="002060"/>
          <w:sz w:val="28"/>
          <w:szCs w:val="28"/>
          <w:lang w:val="kk-KZ"/>
        </w:rPr>
        <w:t xml:space="preserve"> </w:t>
      </w:r>
      <w:r w:rsidR="009E13D8" w:rsidRPr="009E13D8">
        <w:rPr>
          <w:rFonts w:ascii="Arial" w:hAnsi="Arial" w:cs="Arial"/>
          <w:color w:val="002060"/>
          <w:sz w:val="28"/>
          <w:szCs w:val="28"/>
          <w:lang w:val="kk-KZ"/>
        </w:rPr>
        <w:t>8</w:t>
      </w:r>
      <w:r w:rsidRPr="00E47D28">
        <w:rPr>
          <w:rFonts w:ascii="Arial" w:hAnsi="Arial" w:cs="Arial"/>
          <w:color w:val="002060"/>
          <w:sz w:val="28"/>
          <w:szCs w:val="28"/>
          <w:lang w:val="kk-KZ"/>
        </w:rPr>
        <w:t xml:space="preserve"> фракциядан тұрады:</w:t>
      </w:r>
    </w:p>
    <w:p w:rsidR="00C02EA8" w:rsidRPr="00E47D28" w:rsidRDefault="009E13D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Pr>
          <w:rFonts w:ascii="Arial" w:hAnsi="Arial" w:cs="Arial"/>
          <w:color w:val="002060"/>
          <w:sz w:val="28"/>
          <w:szCs w:val="28"/>
          <w:lang w:val="kk-KZ"/>
        </w:rPr>
        <w:t>1.</w:t>
      </w:r>
      <w:r w:rsidRPr="009E13D8">
        <w:rPr>
          <w:rFonts w:ascii="Arial" w:hAnsi="Arial" w:cs="Arial"/>
          <w:color w:val="002060"/>
          <w:sz w:val="28"/>
          <w:szCs w:val="28"/>
          <w:lang w:val="kk-KZ"/>
        </w:rPr>
        <w:t xml:space="preserve"> </w:t>
      </w:r>
      <w:r w:rsidRPr="00E47D28">
        <w:rPr>
          <w:rFonts w:ascii="Arial" w:hAnsi="Arial" w:cs="Arial"/>
          <w:color w:val="002060"/>
          <w:sz w:val="28"/>
          <w:szCs w:val="28"/>
          <w:lang w:val="kk-KZ"/>
        </w:rPr>
        <w:t>Құқық және тәртіп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2. </w:t>
      </w:r>
      <w:r w:rsidR="009E13D8" w:rsidRPr="00E47D28">
        <w:rPr>
          <w:rFonts w:ascii="Arial" w:hAnsi="Arial" w:cs="Arial"/>
          <w:color w:val="002060"/>
          <w:sz w:val="28"/>
          <w:szCs w:val="28"/>
          <w:lang w:val="kk-KZ"/>
        </w:rPr>
        <w:t>Ақпарат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lang w:val="kk-KZ"/>
        </w:rPr>
      </w:pPr>
      <w:r w:rsidRPr="00E47D28">
        <w:rPr>
          <w:rFonts w:ascii="Arial" w:hAnsi="Arial" w:cs="Arial"/>
          <w:color w:val="002060"/>
          <w:sz w:val="28"/>
          <w:szCs w:val="28"/>
          <w:lang w:val="kk-KZ"/>
        </w:rPr>
        <w:t xml:space="preserve">3. </w:t>
      </w:r>
      <w:r w:rsidR="009E13D8" w:rsidRPr="00E47D28">
        <w:rPr>
          <w:rFonts w:ascii="Arial" w:hAnsi="Arial" w:cs="Arial"/>
          <w:color w:val="002060"/>
          <w:sz w:val="28"/>
          <w:szCs w:val="28"/>
        </w:rPr>
        <w:t>Спорт және салауатты өмір салты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4. </w:t>
      </w:r>
      <w:r w:rsidR="009E13D8" w:rsidRPr="00E47D28">
        <w:rPr>
          <w:rFonts w:ascii="Arial" w:hAnsi="Arial" w:cs="Arial"/>
          <w:color w:val="002060"/>
          <w:sz w:val="28"/>
          <w:szCs w:val="28"/>
        </w:rPr>
        <w:t>Өзін-өзі тану және бақыт фракциясы (психология).</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5. </w:t>
      </w:r>
      <w:r w:rsidR="009E13D8" w:rsidRPr="00E47D28">
        <w:rPr>
          <w:rFonts w:ascii="Arial" w:hAnsi="Arial" w:cs="Arial"/>
          <w:color w:val="002060"/>
          <w:sz w:val="28"/>
          <w:szCs w:val="28"/>
        </w:rPr>
        <w:t>Қамқорлық фракциясы (еріктілік).</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6. </w:t>
      </w:r>
      <w:r w:rsidR="009E13D8" w:rsidRPr="00E47D28">
        <w:rPr>
          <w:rFonts w:ascii="Arial" w:hAnsi="Arial" w:cs="Arial"/>
          <w:color w:val="002060"/>
          <w:sz w:val="28"/>
          <w:szCs w:val="28"/>
        </w:rPr>
        <w:t>Мәдениет және өнер фракциясы (музыкалық, көркем шығармашылық).</w:t>
      </w:r>
    </w:p>
    <w:p w:rsidR="00C02EA8" w:rsidRPr="00E47D28" w:rsidRDefault="00C02EA8" w:rsidP="00C02EA8">
      <w:pPr>
        <w:pStyle w:val="a3"/>
        <w:tabs>
          <w:tab w:val="left" w:pos="851"/>
          <w:tab w:val="left" w:pos="993"/>
          <w:tab w:val="left" w:pos="1134"/>
        </w:tabs>
        <w:spacing w:after="0"/>
        <w:ind w:left="709"/>
        <w:jc w:val="both"/>
        <w:outlineLvl w:val="0"/>
        <w:rPr>
          <w:rFonts w:ascii="Arial" w:hAnsi="Arial" w:cs="Arial"/>
          <w:color w:val="002060"/>
          <w:sz w:val="28"/>
          <w:szCs w:val="28"/>
        </w:rPr>
      </w:pPr>
      <w:r w:rsidRPr="00E47D28">
        <w:rPr>
          <w:rFonts w:ascii="Arial" w:hAnsi="Arial" w:cs="Arial"/>
          <w:color w:val="002060"/>
          <w:sz w:val="28"/>
          <w:szCs w:val="28"/>
        </w:rPr>
        <w:t xml:space="preserve">7. </w:t>
      </w:r>
      <w:r w:rsidR="009E13D8">
        <w:rPr>
          <w:rFonts w:ascii="Arial" w:hAnsi="Arial" w:cs="Arial"/>
          <w:color w:val="002060"/>
          <w:sz w:val="28"/>
          <w:szCs w:val="28"/>
          <w:lang w:val="kk-KZ"/>
        </w:rPr>
        <w:t>Дебат</w:t>
      </w:r>
      <w:r w:rsidR="009E13D8" w:rsidRPr="00E47D28">
        <w:rPr>
          <w:rFonts w:ascii="Arial" w:hAnsi="Arial" w:cs="Arial"/>
          <w:color w:val="002060"/>
          <w:sz w:val="28"/>
          <w:szCs w:val="28"/>
        </w:rPr>
        <w:t xml:space="preserve"> қозғалысының фракциясы.</w:t>
      </w:r>
    </w:p>
    <w:p w:rsidR="00C02EA8" w:rsidRPr="00E47D28" w:rsidRDefault="00C02EA8" w:rsidP="00C02EA8">
      <w:pPr>
        <w:pStyle w:val="a3"/>
        <w:tabs>
          <w:tab w:val="left" w:pos="851"/>
          <w:tab w:val="left" w:pos="993"/>
          <w:tab w:val="left" w:pos="1134"/>
        </w:tabs>
        <w:spacing w:after="0"/>
        <w:ind w:left="709"/>
        <w:outlineLvl w:val="0"/>
        <w:rPr>
          <w:rFonts w:ascii="Arial" w:hAnsi="Arial" w:cs="Arial"/>
          <w:color w:val="002060"/>
          <w:sz w:val="28"/>
          <w:szCs w:val="28"/>
        </w:rPr>
      </w:pPr>
      <w:r w:rsidRPr="00E47D28">
        <w:rPr>
          <w:rFonts w:ascii="Arial" w:hAnsi="Arial" w:cs="Arial"/>
          <w:color w:val="002060"/>
          <w:sz w:val="28"/>
          <w:szCs w:val="28"/>
        </w:rPr>
        <w:t xml:space="preserve">8. </w:t>
      </w:r>
      <w:r w:rsidR="009E13D8" w:rsidRPr="00E47D28">
        <w:rPr>
          <w:rFonts w:ascii="Arial" w:hAnsi="Arial" w:cs="Arial"/>
          <w:color w:val="002060"/>
          <w:sz w:val="28"/>
          <w:szCs w:val="28"/>
        </w:rPr>
        <w:t>Экология және еңбек фракциясы.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Парламенттің жоғарғы органы – фракциялар көшбасшыларының жалпы жиналысы.</w:t>
      </w:r>
    </w:p>
    <w:p w:rsidR="00641DBC" w:rsidRPr="00E664E3" w:rsidRDefault="00641DBC" w:rsidP="00641DBC">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Парламенттің мектептегі қызметін директордың тәрбие ісі жөніндегі орынбасары,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 xml:space="preserve">да Жастар ісі жөніндегі комитетінің (бұдан әрі – ЖІК) төрағасы </w:t>
      </w:r>
      <w:r>
        <w:rPr>
          <w:rFonts w:ascii="Arial" w:hAnsi="Arial" w:cs="Arial"/>
          <w:color w:val="002060"/>
          <w:sz w:val="28"/>
          <w:szCs w:val="28"/>
          <w:lang w:val="kk-KZ"/>
        </w:rPr>
        <w:t>үйлестіреді</w:t>
      </w:r>
      <w:r w:rsidRPr="00E664E3">
        <w:rPr>
          <w:rFonts w:ascii="Arial" w:hAnsi="Arial" w:cs="Arial"/>
          <w:color w:val="002060"/>
          <w:sz w:val="28"/>
          <w:szCs w:val="28"/>
          <w:lang w:val="kk-KZ"/>
        </w:rPr>
        <w:t>.</w:t>
      </w:r>
      <w:r>
        <w:rPr>
          <w:rFonts w:ascii="Arial" w:hAnsi="Arial" w:cs="Arial"/>
          <w:color w:val="002060"/>
          <w:sz w:val="28"/>
          <w:szCs w:val="28"/>
          <w:lang w:val="kk-KZ"/>
        </w:rPr>
        <w:t xml:space="preserve"> </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Білім беру ұйымының әр сыныбында, әр тобында барлық </w:t>
      </w:r>
      <w:r w:rsidR="000138BF">
        <w:rPr>
          <w:rFonts w:ascii="Arial" w:hAnsi="Arial" w:cs="Arial"/>
          <w:color w:val="002060"/>
          <w:sz w:val="28"/>
          <w:szCs w:val="28"/>
          <w:lang w:val="kk-KZ"/>
        </w:rPr>
        <w:t>8</w:t>
      </w:r>
      <w:r w:rsidRPr="00545B28">
        <w:rPr>
          <w:rFonts w:ascii="Arial" w:hAnsi="Arial" w:cs="Arial"/>
          <w:color w:val="002060"/>
          <w:sz w:val="28"/>
          <w:szCs w:val="28"/>
          <w:lang w:val="kk-KZ"/>
        </w:rPr>
        <w:t xml:space="preserve"> фракция</w:t>
      </w:r>
      <w:r w:rsidR="00893E86">
        <w:rPr>
          <w:rFonts w:ascii="Arial" w:hAnsi="Arial" w:cs="Arial"/>
          <w:color w:val="002060"/>
          <w:sz w:val="28"/>
          <w:szCs w:val="28"/>
          <w:lang w:val="kk-KZ"/>
        </w:rPr>
        <w:t>ға</w:t>
      </w:r>
      <w:r w:rsidRPr="00545B28">
        <w:rPr>
          <w:rFonts w:ascii="Arial" w:hAnsi="Arial" w:cs="Arial"/>
          <w:color w:val="002060"/>
          <w:sz w:val="28"/>
          <w:szCs w:val="28"/>
          <w:lang w:val="kk-KZ"/>
        </w:rPr>
        <w:t xml:space="preserve"> депутаттар сайланады.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 қажет болған жағдайда білім беру ұйымының түрлі алқалы органдарының отырыстарына қатысады.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Парламентті басқарудың негізгі нысаны</w:t>
      </w:r>
      <w:r>
        <w:rPr>
          <w:rFonts w:ascii="Arial" w:hAnsi="Arial" w:cs="Arial"/>
          <w:color w:val="002060"/>
          <w:sz w:val="28"/>
          <w:szCs w:val="28"/>
          <w:lang w:val="kk-KZ"/>
        </w:rPr>
        <w:t xml:space="preserve"> </w:t>
      </w:r>
      <w:r w:rsidRPr="00C02EA8">
        <w:rPr>
          <w:rFonts w:ascii="Arial" w:hAnsi="Arial" w:cs="Arial"/>
          <w:color w:val="002060"/>
          <w:sz w:val="28"/>
          <w:szCs w:val="28"/>
          <w:lang w:val="kk-KZ"/>
        </w:rPr>
        <w:t>–</w:t>
      </w:r>
      <w:r>
        <w:rPr>
          <w:rFonts w:ascii="Arial" w:hAnsi="Arial" w:cs="Arial"/>
          <w:color w:val="002060"/>
          <w:sz w:val="28"/>
          <w:szCs w:val="28"/>
          <w:lang w:val="kk-KZ"/>
        </w:rPr>
        <w:t xml:space="preserve"> </w:t>
      </w:r>
      <w:r w:rsidRPr="00C02EA8">
        <w:rPr>
          <w:rFonts w:ascii="Arial" w:hAnsi="Arial" w:cs="Arial"/>
          <w:color w:val="002060"/>
          <w:sz w:val="28"/>
          <w:szCs w:val="28"/>
          <w:lang w:val="kk-KZ"/>
        </w:rPr>
        <w:t>жобалық</w:t>
      </w:r>
      <w:r>
        <w:rPr>
          <w:rFonts w:ascii="Arial" w:hAnsi="Arial" w:cs="Arial"/>
          <w:color w:val="002060"/>
          <w:sz w:val="28"/>
          <w:szCs w:val="28"/>
          <w:lang w:val="kk-KZ"/>
        </w:rPr>
        <w:t xml:space="preserve"> </w:t>
      </w:r>
      <w:r w:rsidRPr="00C02EA8">
        <w:rPr>
          <w:rFonts w:ascii="Arial" w:hAnsi="Arial" w:cs="Arial"/>
          <w:color w:val="002060"/>
          <w:sz w:val="28"/>
          <w:szCs w:val="28"/>
          <w:lang w:val="kk-KZ"/>
        </w:rPr>
        <w:t>менеджмент тетіктерді тиімді басқарудың әмбебап технологиясы.</w:t>
      </w:r>
    </w:p>
    <w:p w:rsidR="00C02EA8" w:rsidRPr="007C6568" w:rsidRDefault="009E13D8" w:rsidP="00C02EA8">
      <w:pPr>
        <w:spacing w:after="0"/>
        <w:ind w:firstLine="709"/>
        <w:jc w:val="both"/>
        <w:rPr>
          <w:rFonts w:ascii="Arial" w:hAnsi="Arial" w:cs="Arial"/>
          <w:color w:val="002060"/>
          <w:sz w:val="28"/>
          <w:szCs w:val="28"/>
        </w:rPr>
      </w:pPr>
      <w:r>
        <w:rPr>
          <w:rFonts w:ascii="Arial" w:hAnsi="Arial" w:cs="Arial"/>
          <w:color w:val="002060"/>
          <w:sz w:val="28"/>
          <w:szCs w:val="28"/>
          <w:lang w:val="kk-KZ"/>
        </w:rPr>
        <w:t xml:space="preserve">Мектеп оқушылары, колледж, ЖОО студенттері </w:t>
      </w:r>
      <w:r w:rsidR="00C02EA8" w:rsidRPr="00545B28">
        <w:rPr>
          <w:rFonts w:ascii="Arial" w:hAnsi="Arial" w:cs="Arial"/>
          <w:color w:val="002060"/>
          <w:sz w:val="28"/>
          <w:szCs w:val="28"/>
        </w:rPr>
        <w:t>Парламент депутаттары бола алады.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Парламенттің жобалық қызметінің бағыттары: экологиялық, </w:t>
      </w:r>
      <w:r>
        <w:rPr>
          <w:rFonts w:ascii="Arial" w:hAnsi="Arial" w:cs="Arial"/>
          <w:color w:val="002060"/>
          <w:sz w:val="28"/>
          <w:szCs w:val="28"/>
          <w:lang w:val="kk-KZ"/>
        </w:rPr>
        <w:t>еріктілік</w:t>
      </w:r>
      <w:r w:rsidRPr="00545B28">
        <w:rPr>
          <w:rFonts w:ascii="Arial" w:hAnsi="Arial" w:cs="Arial"/>
          <w:color w:val="002060"/>
          <w:sz w:val="28"/>
          <w:szCs w:val="28"/>
          <w:lang w:val="kk-KZ"/>
        </w:rPr>
        <w:t>, өлкетану, туристік, зияткерлік, экономикалық, спорттық, дебаттық, этномәдени, көркем-эстетикалық, музыкалық және басқа да шығармашылық жобалар.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Парламенттердің жобалау қызметін жүзеге асыру үшін мектептер, колледждер мен жоғары оқу орындары базасында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xml:space="preserve"> (бұдан әрі – жобалау </w:t>
      </w:r>
      <w:r>
        <w:rPr>
          <w:rFonts w:ascii="Arial" w:hAnsi="Arial" w:cs="Arial"/>
          <w:color w:val="002060"/>
          <w:sz w:val="28"/>
          <w:szCs w:val="28"/>
          <w:lang w:val="kk-KZ"/>
        </w:rPr>
        <w:t>кеңселері</w:t>
      </w:r>
      <w:r w:rsidRPr="00545B28">
        <w:rPr>
          <w:rFonts w:ascii="Arial" w:hAnsi="Arial" w:cs="Arial"/>
          <w:color w:val="002060"/>
          <w:sz w:val="28"/>
          <w:szCs w:val="28"/>
          <w:lang w:val="kk-KZ"/>
        </w:rPr>
        <w:t>) құрылады.</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Жобалық кеңселер:</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жыл бойы парламент фракцияларының жобалық қызметі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м</w:t>
      </w:r>
      <w:r>
        <w:rPr>
          <w:rFonts w:ascii="Arial" w:hAnsi="Arial" w:cs="Arial"/>
          <w:color w:val="002060"/>
          <w:sz w:val="28"/>
          <w:szCs w:val="28"/>
          <w:lang w:val="kk-KZ"/>
        </w:rPr>
        <w:t>ектеп, к</w:t>
      </w:r>
      <w:r w:rsidRPr="00545B28">
        <w:rPr>
          <w:rFonts w:ascii="Arial" w:hAnsi="Arial" w:cs="Arial"/>
          <w:color w:val="002060"/>
          <w:sz w:val="28"/>
          <w:szCs w:val="28"/>
          <w:lang w:val="kk-KZ"/>
        </w:rPr>
        <w:t>олледж, ЖОО Президентін сайлау және өзін-өзі басқару күндері</w:t>
      </w:r>
      <w:r>
        <w:rPr>
          <w:rFonts w:ascii="Arial" w:hAnsi="Arial" w:cs="Arial"/>
          <w:color w:val="002060"/>
          <w:sz w:val="28"/>
          <w:szCs w:val="28"/>
          <w:lang w:val="kk-KZ"/>
        </w:rPr>
        <w:t>н</w:t>
      </w:r>
      <w:r w:rsidRPr="00545B28">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lastRenderedPageBreak/>
        <w:t>- алқалы органдардың жұмысына қатысу</w:t>
      </w:r>
      <w:r>
        <w:rPr>
          <w:rFonts w:ascii="Arial" w:hAnsi="Arial" w:cs="Arial"/>
          <w:color w:val="002060"/>
          <w:sz w:val="28"/>
          <w:szCs w:val="28"/>
          <w:lang w:val="kk-KZ"/>
        </w:rPr>
        <w:t xml:space="preserve">ды </w:t>
      </w:r>
      <w:r w:rsidRPr="00545B28">
        <w:rPr>
          <w:rFonts w:ascii="Arial" w:hAnsi="Arial" w:cs="Arial"/>
          <w:color w:val="002060"/>
          <w:sz w:val="28"/>
          <w:szCs w:val="28"/>
          <w:lang w:val="kk-KZ"/>
        </w:rPr>
        <w:t>үйлестіреді</w:t>
      </w:r>
      <w:r>
        <w:rPr>
          <w:rFonts w:ascii="Arial" w:hAnsi="Arial" w:cs="Arial"/>
          <w:color w:val="002060"/>
          <w:sz w:val="28"/>
          <w:szCs w:val="28"/>
          <w:lang w:val="kk-KZ"/>
        </w:rPr>
        <w:t>.</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Әр жобаға түрлі іс-шаралар, жарыстар, акциялар, флешмобтар, экскурсиялар, жорықтар, турнирлер және т. б. кіреді.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Парламент Президентінің сайлауы жылына 1 рет қыркүйек</w:t>
      </w:r>
      <w:r w:rsidR="00867267">
        <w:rPr>
          <w:rFonts w:ascii="Arial" w:hAnsi="Arial" w:cs="Arial"/>
          <w:color w:val="002060"/>
          <w:sz w:val="28"/>
          <w:szCs w:val="28"/>
          <w:lang w:val="kk-KZ"/>
        </w:rPr>
        <w:t xml:space="preserve"> айында</w:t>
      </w:r>
      <w:r w:rsidRPr="00545B28">
        <w:rPr>
          <w:rFonts w:ascii="Arial" w:hAnsi="Arial" w:cs="Arial"/>
          <w:color w:val="002060"/>
          <w:sz w:val="28"/>
          <w:szCs w:val="28"/>
          <w:lang w:val="kk-KZ"/>
        </w:rPr>
        <w:t xml:space="preserve"> өткізіледі.</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Парламент мүшелерін, мектеп және студенттік өзін-өзі басқару көшбасшыларын ынталандыру үшін көтермелеудің мынадай түрлері мүмкін: </w:t>
      </w:r>
      <w:r>
        <w:rPr>
          <w:rFonts w:ascii="Arial" w:hAnsi="Arial" w:cs="Arial"/>
          <w:color w:val="002060"/>
          <w:sz w:val="28"/>
          <w:szCs w:val="28"/>
          <w:lang w:val="kk-KZ"/>
        </w:rPr>
        <w:t>мадақтамалар</w:t>
      </w:r>
      <w:r w:rsidRPr="00545B28">
        <w:rPr>
          <w:rFonts w:ascii="Arial" w:hAnsi="Arial" w:cs="Arial"/>
          <w:color w:val="002060"/>
          <w:sz w:val="28"/>
          <w:szCs w:val="28"/>
          <w:lang w:val="kk-KZ"/>
        </w:rPr>
        <w:t>, дипломда</w:t>
      </w:r>
      <w:r>
        <w:rPr>
          <w:rFonts w:ascii="Arial" w:hAnsi="Arial" w:cs="Arial"/>
          <w:color w:val="002060"/>
          <w:sz w:val="28"/>
          <w:szCs w:val="28"/>
          <w:lang w:val="kk-KZ"/>
        </w:rPr>
        <w:t>р, «М</w:t>
      </w:r>
      <w:r w:rsidRPr="00545B28">
        <w:rPr>
          <w:rFonts w:ascii="Arial" w:hAnsi="Arial" w:cs="Arial"/>
          <w:color w:val="002060"/>
          <w:sz w:val="28"/>
          <w:szCs w:val="28"/>
          <w:lang w:val="kk-KZ"/>
        </w:rPr>
        <w:t>ектеп Парламентінің көшбасшысы</w:t>
      </w:r>
      <w:r>
        <w:rPr>
          <w:rFonts w:ascii="Arial" w:hAnsi="Arial" w:cs="Arial"/>
          <w:color w:val="002060"/>
          <w:sz w:val="28"/>
          <w:szCs w:val="28"/>
          <w:lang w:val="kk-KZ"/>
        </w:rPr>
        <w:t>», «</w:t>
      </w:r>
      <w:r w:rsidRPr="00545B28">
        <w:rPr>
          <w:rFonts w:ascii="Arial" w:hAnsi="Arial" w:cs="Arial"/>
          <w:color w:val="002060"/>
          <w:sz w:val="28"/>
          <w:szCs w:val="28"/>
          <w:lang w:val="kk-KZ"/>
        </w:rPr>
        <w:t>Студенттік Парламенттің көшбасшысы</w:t>
      </w:r>
      <w:r>
        <w:rPr>
          <w:rFonts w:ascii="Arial" w:hAnsi="Arial" w:cs="Arial"/>
          <w:color w:val="002060"/>
          <w:sz w:val="28"/>
          <w:szCs w:val="28"/>
          <w:lang w:val="kk-KZ"/>
        </w:rPr>
        <w:t>» медальдары, стипендиялар, табысты жобаны «</w:t>
      </w:r>
      <w:r w:rsidRPr="00545B28">
        <w:rPr>
          <w:rFonts w:ascii="Arial" w:hAnsi="Arial" w:cs="Arial"/>
          <w:color w:val="002060"/>
          <w:sz w:val="28"/>
          <w:szCs w:val="28"/>
          <w:lang w:val="kk-KZ"/>
        </w:rPr>
        <w:t>Платиналық идеялар</w:t>
      </w:r>
      <w:r>
        <w:rPr>
          <w:rFonts w:ascii="Arial" w:hAnsi="Arial" w:cs="Arial"/>
          <w:color w:val="002060"/>
          <w:sz w:val="28"/>
          <w:szCs w:val="28"/>
          <w:lang w:val="kk-KZ"/>
        </w:rPr>
        <w:t>»</w:t>
      </w:r>
      <w:r w:rsidRPr="00545B28">
        <w:rPr>
          <w:rFonts w:ascii="Arial" w:hAnsi="Arial" w:cs="Arial"/>
          <w:color w:val="002060"/>
          <w:sz w:val="28"/>
          <w:szCs w:val="28"/>
          <w:lang w:val="kk-KZ"/>
        </w:rPr>
        <w:t xml:space="preserve"> әлеуметтік бастамаларының ұлттық базасына енгіз</w:t>
      </w:r>
      <w:r>
        <w:rPr>
          <w:rFonts w:ascii="Arial" w:hAnsi="Arial" w:cs="Arial"/>
          <w:color w:val="002060"/>
          <w:sz w:val="28"/>
          <w:szCs w:val="28"/>
          <w:lang w:val="kk-KZ"/>
        </w:rPr>
        <w:t>у, Қазақстан бойынша сапарлар, «</w:t>
      </w:r>
      <w:r w:rsidRPr="00545B28">
        <w:rPr>
          <w:rFonts w:ascii="Arial" w:hAnsi="Arial" w:cs="Arial"/>
          <w:color w:val="002060"/>
          <w:sz w:val="28"/>
          <w:szCs w:val="28"/>
          <w:lang w:val="kk-KZ"/>
        </w:rPr>
        <w:t>Балдәурен</w:t>
      </w:r>
      <w:r>
        <w:rPr>
          <w:rFonts w:ascii="Arial" w:hAnsi="Arial" w:cs="Arial"/>
          <w:color w:val="002060"/>
          <w:sz w:val="28"/>
          <w:szCs w:val="28"/>
          <w:lang w:val="kk-KZ"/>
        </w:rPr>
        <w:t>»</w:t>
      </w:r>
      <w:r w:rsidRPr="00545B28">
        <w:rPr>
          <w:rFonts w:ascii="Arial" w:hAnsi="Arial" w:cs="Arial"/>
          <w:color w:val="002060"/>
          <w:sz w:val="28"/>
          <w:szCs w:val="28"/>
          <w:lang w:val="kk-KZ"/>
        </w:rPr>
        <w:t xml:space="preserve"> РО</w:t>
      </w:r>
      <w:r>
        <w:rPr>
          <w:rFonts w:ascii="Arial" w:hAnsi="Arial" w:cs="Arial"/>
          <w:color w:val="002060"/>
          <w:sz w:val="28"/>
          <w:szCs w:val="28"/>
          <w:lang w:val="kk-KZ"/>
        </w:rPr>
        <w:t>С</w:t>
      </w:r>
      <w:r w:rsidRPr="00545B28">
        <w:rPr>
          <w:rFonts w:ascii="Arial" w:hAnsi="Arial" w:cs="Arial"/>
          <w:color w:val="002060"/>
          <w:sz w:val="28"/>
          <w:szCs w:val="28"/>
          <w:lang w:val="kk-KZ"/>
        </w:rPr>
        <w:t xml:space="preserve">О сауықтыру және басқа да </w:t>
      </w:r>
      <w:r w:rsidR="00503502" w:rsidRPr="00545B28">
        <w:rPr>
          <w:rFonts w:ascii="Arial" w:hAnsi="Arial" w:cs="Arial"/>
          <w:color w:val="002060"/>
          <w:sz w:val="28"/>
          <w:szCs w:val="28"/>
          <w:lang w:val="kk-KZ"/>
        </w:rPr>
        <w:t>лагер</w:t>
      </w:r>
      <w:r w:rsidR="00503502">
        <w:rPr>
          <w:rFonts w:ascii="Arial" w:hAnsi="Arial" w:cs="Arial"/>
          <w:color w:val="002060"/>
          <w:sz w:val="28"/>
          <w:szCs w:val="28"/>
          <w:lang w:val="kk-KZ"/>
        </w:rPr>
        <w:t>ь</w:t>
      </w:r>
      <w:r w:rsidR="00503502" w:rsidRPr="00545B28">
        <w:rPr>
          <w:rFonts w:ascii="Arial" w:hAnsi="Arial" w:cs="Arial"/>
          <w:color w:val="002060"/>
          <w:sz w:val="28"/>
          <w:szCs w:val="28"/>
          <w:lang w:val="kk-KZ"/>
        </w:rPr>
        <w:t>лерде</w:t>
      </w:r>
      <w:r w:rsidR="00503502">
        <w:rPr>
          <w:rFonts w:ascii="Arial" w:hAnsi="Arial" w:cs="Arial"/>
          <w:color w:val="002060"/>
          <w:sz w:val="28"/>
          <w:szCs w:val="28"/>
          <w:lang w:val="kk-KZ"/>
        </w:rPr>
        <w:t xml:space="preserve"> б</w:t>
      </w:r>
      <w:r w:rsidRPr="00545B28">
        <w:rPr>
          <w:rFonts w:ascii="Arial" w:hAnsi="Arial" w:cs="Arial"/>
          <w:color w:val="002060"/>
          <w:sz w:val="28"/>
          <w:szCs w:val="28"/>
          <w:lang w:val="kk-KZ"/>
        </w:rPr>
        <w:t>алаларды сауықтыру.</w:t>
      </w:r>
    </w:p>
    <w:p w:rsidR="00C02EA8" w:rsidRPr="00545B2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Мектеп және студенттік жобалау кеңселері</w:t>
      </w:r>
      <w:r w:rsidR="00503502">
        <w:rPr>
          <w:rFonts w:ascii="Arial" w:hAnsi="Arial" w:cs="Arial"/>
          <w:color w:val="002060"/>
          <w:sz w:val="28"/>
          <w:szCs w:val="28"/>
          <w:lang w:val="kk-KZ"/>
        </w:rPr>
        <w:t>нің</w:t>
      </w:r>
      <w:r w:rsidRPr="00545B28">
        <w:rPr>
          <w:rFonts w:ascii="Arial" w:hAnsi="Arial" w:cs="Arial"/>
          <w:color w:val="002060"/>
          <w:sz w:val="28"/>
          <w:szCs w:val="28"/>
          <w:lang w:val="kk-KZ"/>
        </w:rPr>
        <w:t xml:space="preserve"> жобалар рейтингтері, Парламент туралы толық ақпарат </w:t>
      </w:r>
      <w:r w:rsidR="0057087C">
        <w:rPr>
          <w:rFonts w:ascii="Arial" w:hAnsi="Arial" w:cs="Arial"/>
          <w:color w:val="002060"/>
          <w:sz w:val="28"/>
          <w:szCs w:val="28"/>
          <w:lang w:val="kk-KZ"/>
        </w:rPr>
        <w:t>мектеп, колледж және ЖОО-ның сайттарында</w:t>
      </w:r>
      <w:r w:rsidRPr="00545B28">
        <w:rPr>
          <w:rFonts w:ascii="Arial" w:hAnsi="Arial" w:cs="Arial"/>
          <w:color w:val="002060"/>
          <w:sz w:val="28"/>
          <w:szCs w:val="28"/>
          <w:lang w:val="kk-KZ"/>
        </w:rPr>
        <w:t xml:space="preserve"> орналастырылады.</w:t>
      </w:r>
    </w:p>
    <w:p w:rsidR="00C02EA8" w:rsidRDefault="00C02EA8" w:rsidP="00C02EA8">
      <w:pPr>
        <w:spacing w:after="0"/>
        <w:ind w:firstLine="709"/>
        <w:jc w:val="both"/>
        <w:rPr>
          <w:rFonts w:ascii="Arial" w:hAnsi="Arial" w:cs="Arial"/>
          <w:color w:val="002060"/>
          <w:sz w:val="28"/>
          <w:szCs w:val="28"/>
          <w:lang w:val="kk-KZ"/>
        </w:rPr>
      </w:pPr>
      <w:r w:rsidRPr="00545B28">
        <w:rPr>
          <w:rFonts w:ascii="Arial" w:hAnsi="Arial" w:cs="Arial"/>
          <w:color w:val="002060"/>
          <w:sz w:val="28"/>
          <w:szCs w:val="28"/>
          <w:lang w:val="kk-KZ"/>
        </w:rPr>
        <w:t xml:space="preserve">Жыл сайын балалар мен жастар қозғалысы көшбасшыларының азаматтық қоғамды дамыту және жас ұрпақтың Отанды нығайту </w:t>
      </w:r>
      <w:r w:rsidR="00503502">
        <w:rPr>
          <w:rFonts w:ascii="Arial" w:hAnsi="Arial" w:cs="Arial"/>
          <w:color w:val="002060"/>
          <w:sz w:val="28"/>
          <w:szCs w:val="28"/>
          <w:lang w:val="kk-KZ"/>
        </w:rPr>
        <w:t>және</w:t>
      </w:r>
      <w:r w:rsidRPr="00545B28">
        <w:rPr>
          <w:rFonts w:ascii="Arial" w:hAnsi="Arial" w:cs="Arial"/>
          <w:color w:val="002060"/>
          <w:sz w:val="28"/>
          <w:szCs w:val="28"/>
          <w:lang w:val="kk-KZ"/>
        </w:rPr>
        <w:t xml:space="preserve"> өркендетудегі рөлі мәселелері жөніндегі біреге</w:t>
      </w:r>
      <w:r>
        <w:rPr>
          <w:rFonts w:ascii="Arial" w:hAnsi="Arial" w:cs="Arial"/>
          <w:color w:val="002060"/>
          <w:sz w:val="28"/>
          <w:szCs w:val="28"/>
          <w:lang w:val="kk-KZ"/>
        </w:rPr>
        <w:t>й республикалық диалог алаңы –</w:t>
      </w:r>
      <w:r w:rsidR="00503502">
        <w:rPr>
          <w:rFonts w:ascii="Arial" w:hAnsi="Arial" w:cs="Arial"/>
          <w:color w:val="002060"/>
          <w:sz w:val="28"/>
          <w:szCs w:val="28"/>
          <w:lang w:val="kk-KZ"/>
        </w:rPr>
        <w:t xml:space="preserve"> </w:t>
      </w:r>
      <w:r>
        <w:rPr>
          <w:rFonts w:ascii="Arial" w:hAnsi="Arial" w:cs="Arial"/>
          <w:color w:val="002060"/>
          <w:sz w:val="28"/>
          <w:szCs w:val="28"/>
          <w:lang w:val="kk-KZ"/>
        </w:rPr>
        <w:t>Қазақстан Республикасы б</w:t>
      </w:r>
      <w:r w:rsidRPr="00545B28">
        <w:rPr>
          <w:rFonts w:ascii="Arial" w:hAnsi="Arial" w:cs="Arial"/>
          <w:color w:val="002060"/>
          <w:sz w:val="28"/>
          <w:szCs w:val="28"/>
          <w:lang w:val="kk-KZ"/>
        </w:rPr>
        <w:t>ілім беру ұйымдарының мектеп және студенттік парламенттері көшбасшыларының республикалық слеті өткізіле</w:t>
      </w:r>
      <w:r w:rsidR="00867267">
        <w:rPr>
          <w:rFonts w:ascii="Arial" w:hAnsi="Arial" w:cs="Arial"/>
          <w:color w:val="002060"/>
          <w:sz w:val="28"/>
          <w:szCs w:val="28"/>
          <w:lang w:val="kk-KZ"/>
        </w:rPr>
        <w:t>д</w:t>
      </w:r>
      <w:r w:rsidRPr="00545B28">
        <w:rPr>
          <w:rFonts w:ascii="Arial" w:hAnsi="Arial" w:cs="Arial"/>
          <w:color w:val="002060"/>
          <w:sz w:val="28"/>
          <w:szCs w:val="28"/>
          <w:lang w:val="kk-KZ"/>
        </w:rPr>
        <w:t>і</w:t>
      </w:r>
      <w:r w:rsidR="00867267">
        <w:rPr>
          <w:rFonts w:ascii="Arial" w:hAnsi="Arial" w:cs="Arial"/>
          <w:color w:val="002060"/>
          <w:sz w:val="28"/>
          <w:szCs w:val="28"/>
          <w:lang w:val="kk-KZ"/>
        </w:rPr>
        <w:t>.</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Күтілетін нәтижелер:</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адал, мейірімді және белсенді тұлғалардың тәрбиелі жас ұрпағы;</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қоғамдық (балалар мен </w:t>
      </w:r>
      <w:r w:rsidR="009E13D8">
        <w:rPr>
          <w:rFonts w:ascii="Arial" w:hAnsi="Arial" w:cs="Arial"/>
          <w:color w:val="002060"/>
          <w:sz w:val="28"/>
          <w:szCs w:val="28"/>
          <w:lang w:val="kk-KZ"/>
        </w:rPr>
        <w:t>жастар</w:t>
      </w:r>
      <w:r w:rsidRPr="00C02EA8">
        <w:rPr>
          <w:rFonts w:ascii="Arial" w:hAnsi="Arial" w:cs="Arial"/>
          <w:color w:val="002060"/>
          <w:sz w:val="28"/>
          <w:szCs w:val="28"/>
          <w:lang w:val="kk-KZ"/>
        </w:rPr>
        <w:t>) сананы трансформациялау мен жаңғыртуда оқушылар</w:t>
      </w:r>
      <w:r w:rsidR="009E13D8">
        <w:rPr>
          <w:rFonts w:ascii="Arial" w:hAnsi="Arial" w:cs="Arial"/>
          <w:color w:val="002060"/>
          <w:sz w:val="28"/>
          <w:szCs w:val="28"/>
          <w:lang w:val="kk-KZ"/>
        </w:rPr>
        <w:t xml:space="preserve"> мен студенттердің</w:t>
      </w:r>
      <w:r w:rsidRPr="00C02EA8">
        <w:rPr>
          <w:rFonts w:ascii="Arial" w:hAnsi="Arial" w:cs="Arial"/>
          <w:color w:val="002060"/>
          <w:sz w:val="28"/>
          <w:szCs w:val="28"/>
          <w:lang w:val="kk-KZ"/>
        </w:rPr>
        <w:t xml:space="preserve"> өзін-өзі басқару органдарының мәртебесі мен рөлін арттыру;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xml:space="preserve">- </w:t>
      </w:r>
      <w:r w:rsidR="00867267">
        <w:rPr>
          <w:rFonts w:ascii="Arial" w:hAnsi="Arial" w:cs="Arial"/>
          <w:color w:val="002060"/>
          <w:sz w:val="28"/>
          <w:szCs w:val="28"/>
          <w:lang w:val="kk-KZ"/>
        </w:rPr>
        <w:t>білім алушыларды</w:t>
      </w:r>
      <w:r w:rsidRPr="00C02EA8">
        <w:rPr>
          <w:rFonts w:ascii="Arial" w:hAnsi="Arial" w:cs="Arial"/>
          <w:color w:val="002060"/>
          <w:sz w:val="28"/>
          <w:szCs w:val="28"/>
          <w:lang w:val="kk-KZ"/>
        </w:rPr>
        <w:t xml:space="preserve"> </w:t>
      </w:r>
      <w:r w:rsidR="00867267">
        <w:rPr>
          <w:rFonts w:ascii="Arial" w:hAnsi="Arial" w:cs="Arial"/>
          <w:color w:val="002060"/>
          <w:sz w:val="28"/>
          <w:szCs w:val="28"/>
          <w:lang w:val="kk-KZ"/>
        </w:rPr>
        <w:t xml:space="preserve">қызығушылықтары бойынша </w:t>
      </w:r>
      <w:r w:rsidRPr="00C02EA8">
        <w:rPr>
          <w:rFonts w:ascii="Arial" w:hAnsi="Arial" w:cs="Arial"/>
          <w:color w:val="002060"/>
          <w:sz w:val="28"/>
          <w:szCs w:val="28"/>
          <w:lang w:val="kk-KZ"/>
        </w:rPr>
        <w:t>жобалық қызметке тарту;</w:t>
      </w: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 барлық деңгей</w:t>
      </w:r>
      <w:r w:rsidR="00503502">
        <w:rPr>
          <w:rFonts w:ascii="Arial" w:hAnsi="Arial" w:cs="Arial"/>
          <w:color w:val="002060"/>
          <w:sz w:val="28"/>
          <w:szCs w:val="28"/>
          <w:lang w:val="kk-KZ"/>
        </w:rPr>
        <w:t>лер</w:t>
      </w:r>
      <w:r w:rsidRPr="00C02EA8">
        <w:rPr>
          <w:rFonts w:ascii="Arial" w:hAnsi="Arial" w:cs="Arial"/>
          <w:color w:val="002060"/>
          <w:sz w:val="28"/>
          <w:szCs w:val="28"/>
          <w:lang w:val="kk-KZ"/>
        </w:rPr>
        <w:t>дегі бюджеттерден тұрақты және жүйелі қаржыландыру.</w:t>
      </w:r>
    </w:p>
    <w:p w:rsidR="00C02EA8" w:rsidRDefault="00C02EA8" w:rsidP="00C02EA8">
      <w:pPr>
        <w:spacing w:after="0"/>
        <w:ind w:firstLine="709"/>
        <w:jc w:val="both"/>
        <w:rPr>
          <w:rFonts w:ascii="Arial" w:hAnsi="Arial" w:cs="Arial"/>
          <w:color w:val="002060"/>
          <w:sz w:val="28"/>
          <w:szCs w:val="28"/>
          <w:lang w:val="kk-KZ"/>
        </w:rPr>
      </w:pPr>
    </w:p>
    <w:p w:rsidR="0099121C" w:rsidRPr="00C02EA8" w:rsidRDefault="0099121C" w:rsidP="00C02EA8">
      <w:pPr>
        <w:spacing w:after="0"/>
        <w:ind w:firstLine="709"/>
        <w:jc w:val="both"/>
        <w:rPr>
          <w:rFonts w:ascii="Arial" w:hAnsi="Arial" w:cs="Arial"/>
          <w:color w:val="002060"/>
          <w:sz w:val="28"/>
          <w:szCs w:val="28"/>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545B28">
        <w:rPr>
          <w:rFonts w:ascii="Arial" w:hAnsi="Arial" w:cs="Arial"/>
          <w:b/>
          <w:color w:val="002060"/>
          <w:sz w:val="28"/>
          <w:szCs w:val="28"/>
          <w:lang w:val="kk-KZ"/>
        </w:rPr>
        <w:t xml:space="preserve">Мектеп </w:t>
      </w:r>
      <w:r w:rsidR="005100B9" w:rsidRPr="005100B9">
        <w:rPr>
          <w:rFonts w:ascii="Arial" w:hAnsi="Arial" w:cs="Arial"/>
          <w:b/>
          <w:color w:val="002060"/>
          <w:sz w:val="28"/>
          <w:szCs w:val="28"/>
          <w:lang w:val="kk-KZ"/>
        </w:rPr>
        <w:t>оқушылары</w:t>
      </w:r>
      <w:r w:rsidR="005100B9" w:rsidRPr="00545B28">
        <w:rPr>
          <w:rFonts w:ascii="Arial" w:hAnsi="Arial" w:cs="Arial"/>
          <w:b/>
          <w:color w:val="002060"/>
          <w:sz w:val="28"/>
          <w:szCs w:val="28"/>
          <w:lang w:val="kk-KZ"/>
        </w:rPr>
        <w:t xml:space="preserve"> </w:t>
      </w:r>
      <w:r w:rsidRPr="00545B28">
        <w:rPr>
          <w:rFonts w:ascii="Arial" w:hAnsi="Arial" w:cs="Arial"/>
          <w:b/>
          <w:color w:val="002060"/>
          <w:sz w:val="28"/>
          <w:szCs w:val="28"/>
          <w:lang w:val="kk-KZ"/>
        </w:rPr>
        <w:t>және студенттер парламенттерінің қызметі туралы ереже</w:t>
      </w:r>
    </w:p>
    <w:p w:rsidR="00C02EA8" w:rsidRPr="0099121C" w:rsidRDefault="00C02EA8" w:rsidP="0099121C">
      <w:pPr>
        <w:widowControl w:val="0"/>
        <w:spacing w:after="0" w:line="240" w:lineRule="auto"/>
        <w:jc w:val="center"/>
        <w:rPr>
          <w:rFonts w:ascii="Arial" w:hAnsi="Arial" w:cs="Arial"/>
          <w:b/>
          <w:color w:val="002060"/>
          <w:sz w:val="24"/>
          <w:szCs w:val="24"/>
          <w:lang w:val="kk-KZ"/>
        </w:rPr>
      </w:pPr>
    </w:p>
    <w:p w:rsidR="00503502" w:rsidRPr="0099121C" w:rsidRDefault="00503502" w:rsidP="0099121C">
      <w:pPr>
        <w:widowControl w:val="0"/>
        <w:spacing w:after="0" w:line="240" w:lineRule="auto"/>
        <w:jc w:val="center"/>
        <w:rPr>
          <w:rFonts w:ascii="Arial" w:hAnsi="Arial" w:cs="Arial"/>
          <w:b/>
          <w:color w:val="002060"/>
          <w:sz w:val="24"/>
          <w:szCs w:val="24"/>
          <w:lang w:val="kk-KZ"/>
        </w:rPr>
      </w:pPr>
    </w:p>
    <w:p w:rsidR="00C02EA8" w:rsidRPr="00C02EA8" w:rsidRDefault="00C02EA8" w:rsidP="00C02EA8">
      <w:pPr>
        <w:widowControl w:val="0"/>
        <w:spacing w:after="0"/>
        <w:jc w:val="center"/>
        <w:rPr>
          <w:rFonts w:ascii="Arial" w:hAnsi="Arial" w:cs="Arial"/>
          <w:b/>
          <w:color w:val="002060"/>
          <w:sz w:val="28"/>
          <w:szCs w:val="28"/>
          <w:lang w:val="kk-KZ"/>
        </w:rPr>
      </w:pPr>
      <w:r w:rsidRPr="007C6568">
        <w:rPr>
          <w:rFonts w:ascii="Arial" w:hAnsi="Arial" w:cs="Arial"/>
          <w:b/>
          <w:color w:val="002060"/>
          <w:sz w:val="28"/>
          <w:szCs w:val="28"/>
          <w:lang w:val="kk-KZ"/>
        </w:rPr>
        <w:t>1</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Жалпы ережелер</w:t>
      </w:r>
    </w:p>
    <w:p w:rsidR="00C02EA8" w:rsidRPr="00C02EA8" w:rsidRDefault="00C02EA8" w:rsidP="00C02EA8">
      <w:pPr>
        <w:widowControl w:val="0"/>
        <w:spacing w:after="0"/>
        <w:jc w:val="both"/>
        <w:rPr>
          <w:rFonts w:ascii="Arial" w:hAnsi="Arial" w:cs="Arial"/>
          <w:bCs/>
          <w:color w:val="002060"/>
          <w:sz w:val="28"/>
          <w:szCs w:val="28"/>
          <w:lang w:val="kk-KZ"/>
        </w:rPr>
      </w:pPr>
    </w:p>
    <w:p w:rsidR="00C02EA8" w:rsidRPr="00C02EA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lastRenderedPageBreak/>
        <w:t xml:space="preserve">1. </w:t>
      </w:r>
      <w:r w:rsidR="00503502">
        <w:rPr>
          <w:rFonts w:ascii="Arial" w:hAnsi="Arial" w:cs="Arial"/>
          <w:color w:val="002060"/>
          <w:sz w:val="28"/>
          <w:szCs w:val="28"/>
          <w:lang w:val="kk-KZ"/>
        </w:rPr>
        <w:t>М</w:t>
      </w:r>
      <w:r w:rsidRPr="00C02EA8">
        <w:rPr>
          <w:rFonts w:ascii="Arial" w:hAnsi="Arial" w:cs="Arial"/>
          <w:color w:val="002060"/>
          <w:sz w:val="28"/>
          <w:szCs w:val="28"/>
          <w:lang w:val="kk-KZ"/>
        </w:rPr>
        <w:t xml:space="preserve">ектеп </w:t>
      </w:r>
      <w:r w:rsidR="005100B9">
        <w:rPr>
          <w:rFonts w:ascii="Arial" w:hAnsi="Arial" w:cs="Arial"/>
          <w:color w:val="002060"/>
          <w:sz w:val="28"/>
          <w:szCs w:val="28"/>
          <w:lang w:val="kk-KZ"/>
        </w:rPr>
        <w:t xml:space="preserve">оқушылары </w:t>
      </w:r>
      <w:r w:rsidRPr="00C02EA8">
        <w:rPr>
          <w:rFonts w:ascii="Arial" w:hAnsi="Arial" w:cs="Arial"/>
          <w:color w:val="002060"/>
          <w:sz w:val="28"/>
          <w:szCs w:val="28"/>
          <w:lang w:val="kk-KZ"/>
        </w:rPr>
        <w:t xml:space="preserve">және студенттер парламенттерінің қызметі туралы </w:t>
      </w:r>
      <w:r w:rsidR="00503502">
        <w:rPr>
          <w:rFonts w:ascii="Arial" w:hAnsi="Arial" w:cs="Arial"/>
          <w:color w:val="002060"/>
          <w:sz w:val="28"/>
          <w:szCs w:val="28"/>
          <w:lang w:val="kk-KZ"/>
        </w:rPr>
        <w:t>о</w:t>
      </w:r>
      <w:r w:rsidR="00503502" w:rsidRPr="00C02EA8">
        <w:rPr>
          <w:rFonts w:ascii="Arial" w:hAnsi="Arial" w:cs="Arial"/>
          <w:color w:val="002060"/>
          <w:sz w:val="28"/>
          <w:szCs w:val="28"/>
          <w:lang w:val="kk-KZ"/>
        </w:rPr>
        <w:t xml:space="preserve">сы </w:t>
      </w:r>
      <w:r w:rsidRPr="00C02EA8">
        <w:rPr>
          <w:rFonts w:ascii="Arial" w:hAnsi="Arial" w:cs="Arial"/>
          <w:color w:val="002060"/>
          <w:sz w:val="28"/>
          <w:szCs w:val="28"/>
          <w:lang w:val="kk-KZ"/>
        </w:rPr>
        <w:t xml:space="preserve">ереже (бұдан әрі – </w:t>
      </w:r>
      <w:r>
        <w:rPr>
          <w:rFonts w:ascii="Arial" w:hAnsi="Arial" w:cs="Arial"/>
          <w:color w:val="002060"/>
          <w:sz w:val="28"/>
          <w:szCs w:val="28"/>
          <w:lang w:val="kk-KZ"/>
        </w:rPr>
        <w:t>Е</w:t>
      </w:r>
      <w:r w:rsidRPr="00C02EA8">
        <w:rPr>
          <w:rFonts w:ascii="Arial" w:hAnsi="Arial" w:cs="Arial"/>
          <w:color w:val="002060"/>
          <w:sz w:val="28"/>
          <w:szCs w:val="28"/>
          <w:lang w:val="kk-KZ"/>
        </w:rPr>
        <w:t>реже) мектеп және студенттік өзін-өзі басқару органының</w:t>
      </w:r>
      <w:r>
        <w:rPr>
          <w:rFonts w:ascii="Arial" w:hAnsi="Arial" w:cs="Arial"/>
          <w:color w:val="002060"/>
          <w:sz w:val="28"/>
          <w:szCs w:val="28"/>
          <w:lang w:val="kk-KZ"/>
        </w:rPr>
        <w:t xml:space="preserve"> </w:t>
      </w:r>
      <w:r w:rsidRPr="00C02EA8">
        <w:rPr>
          <w:rFonts w:ascii="Arial" w:hAnsi="Arial" w:cs="Arial"/>
          <w:color w:val="002060"/>
          <w:sz w:val="28"/>
          <w:szCs w:val="28"/>
          <w:lang w:val="kk-KZ"/>
        </w:rPr>
        <w:t>–</w:t>
      </w:r>
      <w:r>
        <w:rPr>
          <w:rFonts w:ascii="Arial" w:hAnsi="Arial" w:cs="Arial"/>
          <w:color w:val="002060"/>
          <w:sz w:val="28"/>
          <w:szCs w:val="28"/>
          <w:lang w:val="kk-KZ"/>
        </w:rPr>
        <w:t xml:space="preserve"> </w:t>
      </w:r>
      <w:r w:rsidRPr="00C02EA8">
        <w:rPr>
          <w:rFonts w:ascii="Arial" w:hAnsi="Arial" w:cs="Arial"/>
          <w:color w:val="002060"/>
          <w:sz w:val="28"/>
          <w:szCs w:val="28"/>
          <w:lang w:val="kk-KZ"/>
        </w:rPr>
        <w:t>мектеп</w:t>
      </w:r>
      <w:r>
        <w:rPr>
          <w:rFonts w:ascii="Arial" w:hAnsi="Arial" w:cs="Arial"/>
          <w:color w:val="002060"/>
          <w:sz w:val="28"/>
          <w:szCs w:val="28"/>
          <w:lang w:val="kk-KZ"/>
        </w:rPr>
        <w:t xml:space="preserve"> </w:t>
      </w:r>
      <w:r w:rsidRPr="00C02EA8">
        <w:rPr>
          <w:rFonts w:ascii="Arial" w:hAnsi="Arial" w:cs="Arial"/>
          <w:color w:val="002060"/>
          <w:sz w:val="28"/>
          <w:szCs w:val="28"/>
          <w:lang w:val="kk-KZ"/>
        </w:rPr>
        <w:t>және студенттік парламенттің мақсатын, міндеттерін, құрылымын, қызметін қалыптастыру және ұйымдастыру тәртібін, құқықтары мен міндеттерін айқындайды.</w:t>
      </w:r>
    </w:p>
    <w:p w:rsidR="00C02EA8" w:rsidRPr="007C6568" w:rsidRDefault="00C02EA8" w:rsidP="00C02EA8">
      <w:pPr>
        <w:spacing w:after="0"/>
        <w:ind w:firstLine="709"/>
        <w:jc w:val="both"/>
        <w:rPr>
          <w:rFonts w:ascii="Arial" w:hAnsi="Arial" w:cs="Arial"/>
          <w:color w:val="002060"/>
          <w:sz w:val="28"/>
          <w:szCs w:val="28"/>
          <w:lang w:val="kk-KZ"/>
        </w:rPr>
      </w:pPr>
      <w:r w:rsidRPr="00C02EA8">
        <w:rPr>
          <w:rFonts w:ascii="Arial" w:hAnsi="Arial" w:cs="Arial"/>
          <w:color w:val="002060"/>
          <w:sz w:val="28"/>
          <w:szCs w:val="28"/>
          <w:lang w:val="kk-KZ"/>
        </w:rPr>
        <w:t>2</w:t>
      </w:r>
      <w:r w:rsidRPr="007C6568">
        <w:rPr>
          <w:rFonts w:ascii="Arial" w:hAnsi="Arial" w:cs="Arial"/>
          <w:color w:val="002060"/>
          <w:sz w:val="28"/>
          <w:szCs w:val="28"/>
          <w:lang w:val="kk-KZ"/>
        </w:rPr>
        <w:t xml:space="preserve">. </w:t>
      </w:r>
      <w:r w:rsidRPr="00E664E3">
        <w:rPr>
          <w:rFonts w:ascii="Arial" w:hAnsi="Arial" w:cs="Arial"/>
          <w:color w:val="002060"/>
          <w:sz w:val="28"/>
          <w:szCs w:val="28"/>
          <w:lang w:val="kk-KZ"/>
        </w:rPr>
        <w:t xml:space="preserve">Мектеп </w:t>
      </w:r>
      <w:r w:rsidR="005100B9">
        <w:rPr>
          <w:rFonts w:ascii="Arial" w:hAnsi="Arial" w:cs="Arial"/>
          <w:color w:val="002060"/>
          <w:sz w:val="28"/>
          <w:szCs w:val="28"/>
          <w:lang w:val="kk-KZ"/>
        </w:rPr>
        <w:t>оқушылары</w:t>
      </w:r>
      <w:r w:rsidR="005100B9" w:rsidRPr="00E664E3">
        <w:rPr>
          <w:rFonts w:ascii="Arial" w:hAnsi="Arial" w:cs="Arial"/>
          <w:color w:val="002060"/>
          <w:sz w:val="28"/>
          <w:szCs w:val="28"/>
          <w:lang w:val="kk-KZ"/>
        </w:rPr>
        <w:t xml:space="preserve"> </w:t>
      </w:r>
      <w:r w:rsidRPr="00E664E3">
        <w:rPr>
          <w:rFonts w:ascii="Arial" w:hAnsi="Arial" w:cs="Arial"/>
          <w:color w:val="002060"/>
          <w:sz w:val="28"/>
          <w:szCs w:val="28"/>
          <w:lang w:val="kk-KZ"/>
        </w:rPr>
        <w:t>және студенттер парламент</w:t>
      </w:r>
      <w:r w:rsidR="00867267">
        <w:rPr>
          <w:rFonts w:ascii="Arial" w:hAnsi="Arial" w:cs="Arial"/>
          <w:color w:val="002060"/>
          <w:sz w:val="28"/>
          <w:szCs w:val="28"/>
          <w:lang w:val="kk-KZ"/>
        </w:rPr>
        <w:t>тер</w:t>
      </w:r>
      <w:r w:rsidRPr="00E664E3">
        <w:rPr>
          <w:rFonts w:ascii="Arial" w:hAnsi="Arial" w:cs="Arial"/>
          <w:color w:val="002060"/>
          <w:sz w:val="28"/>
          <w:szCs w:val="28"/>
          <w:lang w:val="kk-KZ"/>
        </w:rPr>
        <w:t>і балалар мен жастардың маңызды мәселелерін шешуге, оның әлеуметтік белсенділігін дамытуға, әлеуметтік бастамаларды қолдауға бағытталған мектеп және студенттік өзін-өзі басқарудың бастамашыл, дербес, жауапты қоғамдық нысаны болып табылады.</w:t>
      </w:r>
    </w:p>
    <w:p w:rsidR="00C02EA8" w:rsidRPr="00E664E3" w:rsidRDefault="00C02EA8" w:rsidP="00C02EA8">
      <w:pPr>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w:t>
      </w:r>
      <w:r w:rsidRPr="007C6568">
        <w:rPr>
          <w:rFonts w:ascii="Arial" w:hAnsi="Arial" w:cs="Arial"/>
          <w:color w:val="002060"/>
          <w:sz w:val="28"/>
          <w:szCs w:val="28"/>
          <w:lang w:val="kk-KZ"/>
        </w:rPr>
        <w:t>.</w:t>
      </w:r>
      <w:r w:rsidRPr="00E664E3">
        <w:rPr>
          <w:rFonts w:ascii="Arial" w:hAnsi="Arial" w:cs="Arial"/>
          <w:color w:val="002060"/>
          <w:sz w:val="28"/>
          <w:szCs w:val="28"/>
          <w:lang w:val="kk-KZ"/>
        </w:rPr>
        <w:t xml:space="preserve"> </w:t>
      </w:r>
      <w:r>
        <w:rPr>
          <w:rFonts w:ascii="Arial" w:hAnsi="Arial" w:cs="Arial"/>
          <w:color w:val="002060"/>
          <w:sz w:val="28"/>
          <w:szCs w:val="28"/>
          <w:lang w:val="kk-KZ"/>
        </w:rPr>
        <w:t xml:space="preserve">Мектеп </w:t>
      </w:r>
      <w:r w:rsidR="005100B9">
        <w:rPr>
          <w:rFonts w:ascii="Arial" w:hAnsi="Arial" w:cs="Arial"/>
          <w:color w:val="002060"/>
          <w:sz w:val="28"/>
          <w:szCs w:val="28"/>
          <w:lang w:val="kk-KZ"/>
        </w:rPr>
        <w:t xml:space="preserve">оқушылары </w:t>
      </w:r>
      <w:r>
        <w:rPr>
          <w:rFonts w:ascii="Arial" w:hAnsi="Arial" w:cs="Arial"/>
          <w:color w:val="002060"/>
          <w:sz w:val="28"/>
          <w:szCs w:val="28"/>
          <w:lang w:val="kk-KZ"/>
        </w:rPr>
        <w:t>және студенттік өзін-</w:t>
      </w:r>
      <w:r w:rsidRPr="00E664E3">
        <w:rPr>
          <w:rFonts w:ascii="Arial" w:hAnsi="Arial" w:cs="Arial"/>
          <w:color w:val="002060"/>
          <w:sz w:val="28"/>
          <w:szCs w:val="28"/>
          <w:lang w:val="kk-KZ"/>
        </w:rPr>
        <w:t>өз</w:t>
      </w:r>
      <w:r>
        <w:rPr>
          <w:rFonts w:ascii="Arial" w:hAnsi="Arial" w:cs="Arial"/>
          <w:color w:val="002060"/>
          <w:sz w:val="28"/>
          <w:szCs w:val="28"/>
          <w:lang w:val="kk-KZ"/>
        </w:rPr>
        <w:t>і басқару органы – мектеп және с</w:t>
      </w:r>
      <w:r w:rsidRPr="00E664E3">
        <w:rPr>
          <w:rFonts w:ascii="Arial" w:hAnsi="Arial" w:cs="Arial"/>
          <w:color w:val="002060"/>
          <w:sz w:val="28"/>
          <w:szCs w:val="28"/>
          <w:lang w:val="kk-KZ"/>
        </w:rPr>
        <w:t>туденттік парламент (бұдан әрі</w:t>
      </w:r>
      <w:r>
        <w:rPr>
          <w:rFonts w:ascii="Arial" w:hAnsi="Arial" w:cs="Arial"/>
          <w:color w:val="002060"/>
          <w:sz w:val="28"/>
          <w:szCs w:val="28"/>
          <w:lang w:val="kk-KZ"/>
        </w:rPr>
        <w:t xml:space="preserve"> – </w:t>
      </w:r>
      <w:r w:rsidRPr="00E664E3">
        <w:rPr>
          <w:rFonts w:ascii="Arial" w:hAnsi="Arial" w:cs="Arial"/>
          <w:color w:val="002060"/>
          <w:sz w:val="28"/>
          <w:szCs w:val="28"/>
          <w:lang w:val="kk-KZ"/>
        </w:rPr>
        <w:t>Парламент) білім беру ұйымдарының оқушылары мен студенттерінің бастамасы бойынша білім алушылардың мүдделерін білдіру үшін тұрақты жұмыс істейтін үйлестіруші орган ретінде құрылады және осы Ереже негізінде әрекет етеді.</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4. Әрбір білім алушы осы Ережеге сәйкес Парламент активін сайлауға және оған сайлануға құқылы.</w:t>
      </w:r>
    </w:p>
    <w:p w:rsidR="00C02EA8" w:rsidRPr="00E664E3"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Парламенттің қызметі мен шешімдері білім беру ұйымының барлық білім алушыларына бағытталған және қолданылады.</w:t>
      </w:r>
    </w:p>
    <w:p w:rsidR="00C02EA8" w:rsidRPr="007C6568" w:rsidRDefault="00C02EA8" w:rsidP="00C02EA8">
      <w:pPr>
        <w:tabs>
          <w:tab w:val="left" w:pos="709"/>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Парламент өз қызметінде Қазақстан Республикасының Конституция</w:t>
      </w:r>
      <w:r>
        <w:rPr>
          <w:rFonts w:ascii="Arial" w:hAnsi="Arial" w:cs="Arial"/>
          <w:color w:val="002060"/>
          <w:sz w:val="28"/>
          <w:szCs w:val="28"/>
          <w:lang w:val="kk-KZ"/>
        </w:rPr>
        <w:t>сын, Қазақстан Республикасының «</w:t>
      </w:r>
      <w:r w:rsidRPr="00E664E3">
        <w:rPr>
          <w:rFonts w:ascii="Arial" w:hAnsi="Arial" w:cs="Arial"/>
          <w:color w:val="002060"/>
          <w:sz w:val="28"/>
          <w:szCs w:val="28"/>
          <w:lang w:val="kk-KZ"/>
        </w:rPr>
        <w:t>Білім туралы</w:t>
      </w:r>
      <w:r>
        <w:rPr>
          <w:rFonts w:ascii="Arial" w:hAnsi="Arial" w:cs="Arial"/>
          <w:color w:val="002060"/>
          <w:sz w:val="28"/>
          <w:szCs w:val="28"/>
          <w:lang w:val="kk-KZ"/>
        </w:rPr>
        <w:t>», «</w:t>
      </w:r>
      <w:r w:rsidRPr="00E664E3">
        <w:rPr>
          <w:rFonts w:ascii="Arial" w:hAnsi="Arial" w:cs="Arial"/>
          <w:color w:val="002060"/>
          <w:sz w:val="28"/>
          <w:szCs w:val="28"/>
          <w:lang w:val="kk-KZ"/>
        </w:rPr>
        <w:t>Мемлекеттік жастар саясаты туралы</w:t>
      </w:r>
      <w:r>
        <w:rPr>
          <w:rFonts w:ascii="Arial" w:hAnsi="Arial" w:cs="Arial"/>
          <w:color w:val="002060"/>
          <w:sz w:val="28"/>
          <w:szCs w:val="28"/>
          <w:lang w:val="kk-KZ"/>
        </w:rPr>
        <w:t>»</w:t>
      </w:r>
      <w:r w:rsidRPr="00E664E3">
        <w:rPr>
          <w:rFonts w:ascii="Arial" w:hAnsi="Arial" w:cs="Arial"/>
          <w:color w:val="002060"/>
          <w:sz w:val="28"/>
          <w:szCs w:val="28"/>
          <w:lang w:val="kk-KZ"/>
        </w:rPr>
        <w:t xml:space="preserve"> заңдарын, Қазақстан Республикасының өзге де нормативтік құқықтық актілерін, сондай-ақ осы Ережені басшылыққа алады.</w:t>
      </w:r>
    </w:p>
    <w:p w:rsidR="00C02EA8" w:rsidRDefault="00C02EA8" w:rsidP="00C02EA8">
      <w:pPr>
        <w:pStyle w:val="a3"/>
        <w:spacing w:after="0"/>
        <w:ind w:left="0" w:firstLine="709"/>
        <w:jc w:val="both"/>
        <w:rPr>
          <w:rFonts w:ascii="Arial" w:hAnsi="Arial" w:cs="Arial"/>
          <w:color w:val="002060"/>
          <w:sz w:val="28"/>
          <w:szCs w:val="28"/>
          <w:lang w:val="kk-KZ"/>
        </w:rPr>
      </w:pPr>
    </w:p>
    <w:p w:rsidR="00503502" w:rsidRPr="00D465B8" w:rsidRDefault="00503502" w:rsidP="00C02EA8">
      <w:pPr>
        <w:pStyle w:val="a3"/>
        <w:spacing w:after="0"/>
        <w:ind w:left="0" w:firstLine="709"/>
        <w:jc w:val="both"/>
        <w:rPr>
          <w:rFonts w:ascii="Arial" w:hAnsi="Arial" w:cs="Arial"/>
          <w:color w:val="002060"/>
          <w:sz w:val="28"/>
          <w:szCs w:val="28"/>
          <w:lang w:val="kk-KZ"/>
        </w:rPr>
      </w:pPr>
    </w:p>
    <w:p w:rsidR="00C02EA8" w:rsidRPr="007C6568" w:rsidRDefault="00C02EA8" w:rsidP="00C02EA8">
      <w:pPr>
        <w:pStyle w:val="a3"/>
        <w:spacing w:after="0"/>
        <w:ind w:left="0" w:firstLine="709"/>
        <w:jc w:val="center"/>
        <w:rPr>
          <w:rFonts w:ascii="Arial" w:hAnsi="Arial" w:cs="Arial"/>
          <w:b/>
          <w:color w:val="002060"/>
          <w:sz w:val="28"/>
          <w:szCs w:val="28"/>
          <w:lang w:val="kk-KZ"/>
        </w:rPr>
      </w:pPr>
      <w:r w:rsidRPr="00C02EA8">
        <w:rPr>
          <w:rFonts w:ascii="Arial" w:hAnsi="Arial" w:cs="Arial"/>
          <w:b/>
          <w:color w:val="002060"/>
          <w:sz w:val="28"/>
          <w:szCs w:val="28"/>
          <w:lang w:val="kk-KZ"/>
        </w:rPr>
        <w:t>2</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C02EA8">
        <w:rPr>
          <w:rFonts w:ascii="Arial" w:hAnsi="Arial" w:cs="Arial"/>
          <w:b/>
          <w:color w:val="002060"/>
          <w:sz w:val="28"/>
          <w:szCs w:val="28"/>
          <w:lang w:val="kk-KZ"/>
        </w:rPr>
        <w:t xml:space="preserve">. </w:t>
      </w:r>
      <w:r>
        <w:rPr>
          <w:rFonts w:ascii="Arial" w:hAnsi="Arial" w:cs="Arial"/>
          <w:b/>
          <w:color w:val="002060"/>
          <w:sz w:val="28"/>
          <w:szCs w:val="28"/>
          <w:lang w:val="kk-KZ"/>
        </w:rPr>
        <w:t>П</w:t>
      </w:r>
      <w:r w:rsidRPr="00C02EA8">
        <w:rPr>
          <w:rFonts w:ascii="Arial" w:hAnsi="Arial" w:cs="Arial"/>
          <w:b/>
          <w:color w:val="002060"/>
          <w:sz w:val="28"/>
          <w:szCs w:val="28"/>
          <w:lang w:val="kk-KZ"/>
        </w:rPr>
        <w:t>арламент</w:t>
      </w:r>
      <w:r>
        <w:rPr>
          <w:rFonts w:ascii="Arial" w:hAnsi="Arial" w:cs="Arial"/>
          <w:b/>
          <w:color w:val="002060"/>
          <w:sz w:val="28"/>
          <w:szCs w:val="28"/>
          <w:lang w:val="kk-KZ"/>
        </w:rPr>
        <w:t xml:space="preserve">тің </w:t>
      </w:r>
      <w:r w:rsidR="00503502">
        <w:rPr>
          <w:rFonts w:ascii="Arial" w:hAnsi="Arial" w:cs="Arial"/>
          <w:b/>
          <w:color w:val="002060"/>
          <w:sz w:val="28"/>
          <w:szCs w:val="28"/>
          <w:lang w:val="kk-KZ"/>
        </w:rPr>
        <w:t>м</w:t>
      </w:r>
      <w:r>
        <w:rPr>
          <w:rFonts w:ascii="Arial" w:hAnsi="Arial" w:cs="Arial"/>
          <w:b/>
          <w:color w:val="002060"/>
          <w:sz w:val="28"/>
          <w:szCs w:val="28"/>
          <w:lang w:val="kk-KZ"/>
        </w:rPr>
        <w:t>ақсаты мен міндеттері</w:t>
      </w:r>
      <w:r w:rsidRPr="00C02EA8">
        <w:rPr>
          <w:rFonts w:ascii="Arial" w:hAnsi="Arial" w:cs="Arial"/>
          <w:b/>
          <w:color w:val="002060"/>
          <w:sz w:val="28"/>
          <w:szCs w:val="28"/>
          <w:lang w:val="kk-KZ"/>
        </w:rPr>
        <w:t xml:space="preserve"> </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7.</w:t>
      </w:r>
      <w:r w:rsidRPr="00C02EA8">
        <w:rPr>
          <w:rFonts w:ascii="Arial" w:hAnsi="Arial" w:cs="Arial"/>
          <w:color w:val="002060"/>
          <w:sz w:val="28"/>
          <w:szCs w:val="28"/>
          <w:lang w:val="kk-KZ"/>
        </w:rPr>
        <w:t xml:space="preserve"> </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sidR="00503502">
        <w:rPr>
          <w:rFonts w:ascii="Arial" w:hAnsi="Arial" w:cs="Arial"/>
          <w:color w:val="002060"/>
          <w:sz w:val="28"/>
          <w:szCs w:val="28"/>
          <w:lang w:val="kk-KZ"/>
        </w:rPr>
        <w:t xml:space="preserve"> </w:t>
      </w:r>
      <w:r>
        <w:rPr>
          <w:rFonts w:ascii="Arial" w:hAnsi="Arial" w:cs="Arial"/>
          <w:color w:val="002060"/>
          <w:sz w:val="28"/>
          <w:szCs w:val="28"/>
          <w:lang w:val="kk-KZ"/>
        </w:rPr>
        <w:t>мақсаты</w:t>
      </w:r>
      <w:r w:rsidRPr="007C6568">
        <w:rPr>
          <w:rFonts w:ascii="Arial" w:hAnsi="Arial" w:cs="Arial"/>
          <w:color w:val="002060"/>
          <w:sz w:val="28"/>
          <w:szCs w:val="28"/>
          <w:lang w:val="kk-KZ"/>
        </w:rPr>
        <w:t xml:space="preserve">: </w:t>
      </w:r>
      <w:r w:rsidRPr="00C02EA8">
        <w:rPr>
          <w:rFonts w:ascii="Arial" w:hAnsi="Arial" w:cs="Arial"/>
          <w:color w:val="002060"/>
          <w:sz w:val="28"/>
          <w:szCs w:val="28"/>
          <w:lang w:val="kk-KZ"/>
        </w:rPr>
        <w:t xml:space="preserve">балалар мен жастардың табысты әлеуметтенуі </w:t>
      </w:r>
      <w:r w:rsidR="00503502">
        <w:rPr>
          <w:rFonts w:ascii="Arial" w:hAnsi="Arial" w:cs="Arial"/>
          <w:color w:val="002060"/>
          <w:sz w:val="28"/>
          <w:szCs w:val="28"/>
          <w:lang w:val="kk-KZ"/>
        </w:rPr>
        <w:t>және</w:t>
      </w:r>
      <w:r w:rsidRPr="00C02EA8">
        <w:rPr>
          <w:rFonts w:ascii="Arial" w:hAnsi="Arial" w:cs="Arial"/>
          <w:color w:val="002060"/>
          <w:sz w:val="28"/>
          <w:szCs w:val="28"/>
          <w:lang w:val="kk-KZ"/>
        </w:rPr>
        <w:t xml:space="preserve"> өзін-өзі тиімді жүзеге асыруы үшін жағдай жасау, сондай-ақ туындайтын </w:t>
      </w:r>
      <w:r>
        <w:rPr>
          <w:rFonts w:ascii="Arial" w:hAnsi="Arial" w:cs="Arial"/>
          <w:color w:val="002060"/>
          <w:sz w:val="28"/>
          <w:szCs w:val="28"/>
          <w:lang w:val="kk-KZ"/>
        </w:rPr>
        <w:t>мәселелерді</w:t>
      </w:r>
      <w:r w:rsidRPr="00C02EA8">
        <w:rPr>
          <w:rFonts w:ascii="Arial" w:hAnsi="Arial" w:cs="Arial"/>
          <w:color w:val="002060"/>
          <w:sz w:val="28"/>
          <w:szCs w:val="28"/>
          <w:lang w:val="kk-KZ"/>
        </w:rPr>
        <w:t xml:space="preserve"> </w:t>
      </w:r>
      <w:r w:rsidR="001E321B" w:rsidRPr="00C02EA8">
        <w:rPr>
          <w:rFonts w:ascii="Arial" w:hAnsi="Arial" w:cs="Arial"/>
          <w:color w:val="002060"/>
          <w:sz w:val="28"/>
          <w:szCs w:val="28"/>
          <w:lang w:val="kk-KZ"/>
        </w:rPr>
        <w:t xml:space="preserve">білім алушылардың </w:t>
      </w:r>
      <w:r w:rsidRPr="00C02EA8">
        <w:rPr>
          <w:rFonts w:ascii="Arial" w:hAnsi="Arial" w:cs="Arial"/>
          <w:color w:val="002060"/>
          <w:sz w:val="28"/>
          <w:szCs w:val="28"/>
          <w:lang w:val="kk-KZ"/>
        </w:rPr>
        <w:t>өз бетінше шешуі үшін мүмкіндіктер жасау.</w:t>
      </w:r>
    </w:p>
    <w:p w:rsidR="00C02EA8" w:rsidRPr="00C02EA8" w:rsidRDefault="00C02EA8" w:rsidP="00C02EA8">
      <w:pPr>
        <w:tabs>
          <w:tab w:val="left" w:pos="1276"/>
        </w:tabs>
        <w:spacing w:after="0"/>
        <w:ind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sidRPr="00C02EA8">
        <w:rPr>
          <w:rFonts w:ascii="Arial" w:hAnsi="Arial" w:cs="Arial"/>
          <w:color w:val="002060"/>
          <w:sz w:val="28"/>
          <w:szCs w:val="28"/>
          <w:lang w:val="kk-KZ"/>
        </w:rPr>
        <w:t xml:space="preserve"> </w:t>
      </w:r>
      <w:r>
        <w:rPr>
          <w:rFonts w:ascii="Arial" w:hAnsi="Arial" w:cs="Arial"/>
          <w:color w:val="002060"/>
          <w:sz w:val="28"/>
          <w:szCs w:val="28"/>
          <w:lang w:val="kk-KZ"/>
        </w:rPr>
        <w:t>П</w:t>
      </w:r>
      <w:r w:rsidRPr="00C02EA8">
        <w:rPr>
          <w:rFonts w:ascii="Arial" w:hAnsi="Arial" w:cs="Arial"/>
          <w:color w:val="002060"/>
          <w:sz w:val="28"/>
          <w:szCs w:val="28"/>
          <w:lang w:val="kk-KZ"/>
        </w:rPr>
        <w:t>арламент</w:t>
      </w:r>
      <w:r>
        <w:rPr>
          <w:rFonts w:ascii="Arial" w:hAnsi="Arial" w:cs="Arial"/>
          <w:color w:val="002060"/>
          <w:sz w:val="28"/>
          <w:szCs w:val="28"/>
          <w:lang w:val="kk-KZ"/>
        </w:rPr>
        <w:t xml:space="preserve"> міндет</w:t>
      </w:r>
      <w:r w:rsidR="001E321B">
        <w:rPr>
          <w:rFonts w:ascii="Arial" w:hAnsi="Arial" w:cs="Arial"/>
          <w:color w:val="002060"/>
          <w:sz w:val="28"/>
          <w:szCs w:val="28"/>
          <w:lang w:val="kk-KZ"/>
        </w:rPr>
        <w:t>тер</w:t>
      </w:r>
      <w:r>
        <w:rPr>
          <w:rFonts w:ascii="Arial" w:hAnsi="Arial" w:cs="Arial"/>
          <w:color w:val="002060"/>
          <w:sz w:val="28"/>
          <w:szCs w:val="28"/>
          <w:lang w:val="kk-KZ"/>
        </w:rPr>
        <w:t>і:</w:t>
      </w:r>
      <w:r w:rsidRPr="00C02EA8">
        <w:rPr>
          <w:rFonts w:ascii="Arial" w:hAnsi="Arial" w:cs="Arial"/>
          <w:color w:val="002060"/>
          <w:sz w:val="28"/>
          <w:szCs w:val="28"/>
          <w:lang w:val="kk-KZ"/>
        </w:rPr>
        <w:t xml:space="preserve"> </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білім алушылардың шығармашылық белсенділігін және өз бетінше әрекет етуін іске асыру;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2) білім алушылардың құқықтары мен мүдделерін қорғауға, оның ішінде білім беру, әлеуметтік-тұрмыстық және олардың мүдделерін қозғайтын өзге де мәселелерді шешуге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lastRenderedPageBreak/>
        <w:t>3) білім беру ұйымының басшылығына білім беру және ғылыми міндеттерді шешуде, білім алушылардың бос уақыты мен тұрмысын ұйымдастыруда, салауатты өмір салтын насихаттауда көмек көрсету;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4) білім беру ұйымдарына білім беру және тәрбие процесі шеңберінде өткізілетін іс-шараларға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5) білім беру ұйымының рухы мен дәстүрлеріне патриоттық қатынас жасауға, білім алушылардың санасын және олардың өз білім деңгейіне талап етуін арттыруға, мүлікке ұқыпты қарауға тәрбиелеуге бағытталған жұмыстар жүргізу;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6) білім алушыларды білім беру ұйымының қызметі туралы хабардар ету;</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7) қазақстандық қоғамды дамытудың нақты күші және стратегиялық ресурсы ретінде балалар мен жастар туралы қоғамдық пікір</w:t>
      </w:r>
      <w:r w:rsidR="001E321B">
        <w:rPr>
          <w:rFonts w:ascii="Arial" w:hAnsi="Arial" w:cs="Arial"/>
          <w:color w:val="002060"/>
          <w:sz w:val="28"/>
          <w:szCs w:val="28"/>
          <w:lang w:val="kk-KZ"/>
        </w:rPr>
        <w:t xml:space="preserve"> </w:t>
      </w:r>
      <w:r w:rsidRPr="00E664E3">
        <w:rPr>
          <w:rFonts w:ascii="Arial" w:hAnsi="Arial" w:cs="Arial"/>
          <w:color w:val="002060"/>
          <w:sz w:val="28"/>
          <w:szCs w:val="28"/>
          <w:lang w:val="kk-KZ"/>
        </w:rPr>
        <w:t>қалыптастыруға қатысу;</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8) балалар мен жастардың қоғамдық маңызы бар бастамаларын іске асыруға </w:t>
      </w:r>
      <w:r>
        <w:rPr>
          <w:rFonts w:ascii="Arial" w:hAnsi="Arial" w:cs="Arial"/>
          <w:color w:val="002060"/>
          <w:sz w:val="28"/>
          <w:szCs w:val="28"/>
          <w:lang w:val="kk-KZ"/>
        </w:rPr>
        <w:t>көмек көрсету</w:t>
      </w:r>
      <w:r w:rsidRPr="00E664E3">
        <w:rPr>
          <w:rFonts w:ascii="Arial" w:hAnsi="Arial" w:cs="Arial"/>
          <w:color w:val="002060"/>
          <w:sz w:val="28"/>
          <w:szCs w:val="28"/>
          <w:lang w:val="kk-KZ"/>
        </w:rPr>
        <w:t xml:space="preserve"> болып табылады.</w:t>
      </w:r>
    </w:p>
    <w:p w:rsidR="00C02EA8" w:rsidRPr="007C6568" w:rsidRDefault="00C02EA8" w:rsidP="00C02EA8">
      <w:pPr>
        <w:pStyle w:val="a3"/>
        <w:spacing w:after="0"/>
        <w:ind w:left="0" w:firstLine="709"/>
        <w:jc w:val="both"/>
        <w:rPr>
          <w:rFonts w:ascii="Arial" w:hAnsi="Arial" w:cs="Arial"/>
          <w:color w:val="002060"/>
          <w:sz w:val="28"/>
          <w:szCs w:val="28"/>
          <w:lang w:val="kk-KZ"/>
        </w:rPr>
      </w:pPr>
      <w:r w:rsidRPr="00E664E3">
        <w:rPr>
          <w:rFonts w:ascii="Arial" w:hAnsi="Arial" w:cs="Arial"/>
          <w:color w:val="002060"/>
          <w:sz w:val="28"/>
          <w:szCs w:val="28"/>
          <w:lang w:val="kk-KZ"/>
        </w:rPr>
        <w:t>9. Білім беру ұйымдарында Парламент қызметі өңір мен білім беру ұйымының ерекшелігін ескере отырып айқындалатын басқа да міндеттерді шешуге бағытталған.</w:t>
      </w:r>
    </w:p>
    <w:p w:rsidR="00C02EA8" w:rsidRDefault="00C02EA8" w:rsidP="00C02EA8">
      <w:pPr>
        <w:pStyle w:val="a3"/>
        <w:spacing w:after="0"/>
        <w:ind w:left="0" w:firstLine="709"/>
        <w:jc w:val="both"/>
        <w:rPr>
          <w:rFonts w:ascii="Arial" w:hAnsi="Arial" w:cs="Arial"/>
          <w:color w:val="002060"/>
          <w:sz w:val="28"/>
          <w:szCs w:val="28"/>
          <w:lang w:val="kk-KZ"/>
        </w:rPr>
      </w:pPr>
    </w:p>
    <w:p w:rsidR="001E321B" w:rsidRPr="007C6568" w:rsidRDefault="001E321B" w:rsidP="00C02EA8">
      <w:pPr>
        <w:pStyle w:val="a3"/>
        <w:spacing w:after="0"/>
        <w:ind w:left="0" w:firstLine="709"/>
        <w:jc w:val="both"/>
        <w:rPr>
          <w:rFonts w:ascii="Arial" w:hAnsi="Arial" w:cs="Arial"/>
          <w:color w:val="002060"/>
          <w:sz w:val="28"/>
          <w:szCs w:val="28"/>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3</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7C6568">
        <w:rPr>
          <w:rFonts w:ascii="Arial" w:hAnsi="Arial" w:cs="Arial"/>
          <w:b/>
          <w:color w:val="002060"/>
          <w:sz w:val="28"/>
          <w:szCs w:val="28"/>
          <w:lang w:val="kk-KZ"/>
        </w:rPr>
        <w:t>арламент</w:t>
      </w:r>
      <w:r>
        <w:rPr>
          <w:rFonts w:ascii="Arial" w:hAnsi="Arial" w:cs="Arial"/>
          <w:b/>
          <w:color w:val="002060"/>
          <w:sz w:val="28"/>
          <w:szCs w:val="28"/>
          <w:lang w:val="kk-KZ"/>
        </w:rPr>
        <w:t xml:space="preserve"> құрылымы</w:t>
      </w:r>
    </w:p>
    <w:p w:rsidR="00C02EA8" w:rsidRPr="00E664E3" w:rsidRDefault="00C02EA8" w:rsidP="00C02EA8">
      <w:pPr>
        <w:pStyle w:val="a3"/>
        <w:tabs>
          <w:tab w:val="left" w:pos="-6521"/>
          <w:tab w:val="left" w:pos="540"/>
          <w:tab w:val="left" w:pos="1276"/>
        </w:tabs>
        <w:spacing w:after="0"/>
        <w:ind w:left="0" w:firstLine="709"/>
        <w:jc w:val="both"/>
        <w:rPr>
          <w:rFonts w:ascii="Arial" w:hAnsi="Arial" w:cs="Arial"/>
          <w:color w:val="002060"/>
          <w:sz w:val="28"/>
          <w:szCs w:val="28"/>
          <w:lang w:val="kk-KZ"/>
        </w:rPr>
      </w:pP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10. Парламент көшбасшы</w:t>
      </w:r>
      <w:r w:rsidR="009B6AF7">
        <w:rPr>
          <w:rFonts w:ascii="Arial" w:hAnsi="Arial" w:cs="Arial"/>
          <w:color w:val="002060"/>
          <w:sz w:val="28"/>
          <w:szCs w:val="28"/>
          <w:lang w:val="kk-KZ"/>
        </w:rPr>
        <w:t>с</w:t>
      </w:r>
      <w:r w:rsidRPr="00E664E3">
        <w:rPr>
          <w:rFonts w:ascii="Arial" w:hAnsi="Arial" w:cs="Arial"/>
          <w:color w:val="002060"/>
          <w:sz w:val="28"/>
          <w:szCs w:val="28"/>
          <w:lang w:val="kk-KZ"/>
        </w:rPr>
        <w:t>ы сайлауда білім алушылар мен білім беру ұйымының педагогт</w:t>
      </w:r>
      <w:r>
        <w:rPr>
          <w:rFonts w:ascii="Arial" w:hAnsi="Arial" w:cs="Arial"/>
          <w:color w:val="002060"/>
          <w:sz w:val="28"/>
          <w:szCs w:val="28"/>
          <w:lang w:val="kk-KZ"/>
        </w:rPr>
        <w:t>е</w:t>
      </w:r>
      <w:r w:rsidRPr="00E664E3">
        <w:rPr>
          <w:rFonts w:ascii="Arial" w:hAnsi="Arial" w:cs="Arial"/>
          <w:color w:val="002060"/>
          <w:sz w:val="28"/>
          <w:szCs w:val="28"/>
          <w:lang w:val="kk-KZ"/>
        </w:rPr>
        <w:t>р</w:t>
      </w:r>
      <w:r>
        <w:rPr>
          <w:rFonts w:ascii="Arial" w:hAnsi="Arial" w:cs="Arial"/>
          <w:color w:val="002060"/>
          <w:sz w:val="28"/>
          <w:szCs w:val="28"/>
          <w:lang w:val="kk-KZ"/>
        </w:rPr>
        <w:t>і</w:t>
      </w:r>
      <w:r w:rsidRPr="00E664E3">
        <w:rPr>
          <w:rFonts w:ascii="Arial" w:hAnsi="Arial" w:cs="Arial"/>
          <w:color w:val="002060"/>
          <w:sz w:val="28"/>
          <w:szCs w:val="28"/>
          <w:lang w:val="kk-KZ"/>
        </w:rPr>
        <w:t xml:space="preserve"> сайлайтын президент болып табылады.</w:t>
      </w:r>
    </w:p>
    <w:p w:rsidR="00C02EA8" w:rsidRPr="00E664E3"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11. Президент пен парламент мүшелері бір оқу жылы мерзіміне сайланады.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12. Парламент Президенттен, оның орынбасарларынан, парламент фракцияларының басшылары мен мүшелерінен тұрады. Қажет болған жағдайда Парламенттің шешімі бойынша оның құрамына білім алушылар арасынан Парламент мүшелері қосымша сайланады. Парламент мүшелерін сайлау сыныптар мен топтардың жиналыстарында жүзеге асырылады.</w:t>
      </w: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9B6AF7" w:rsidRDefault="00C02EA8" w:rsidP="009B6AF7">
      <w:pPr>
        <w:tabs>
          <w:tab w:val="left" w:pos="-6521"/>
          <w:tab w:val="left" w:pos="540"/>
          <w:tab w:val="left" w:pos="1276"/>
        </w:tabs>
        <w:spacing w:after="0" w:line="240" w:lineRule="auto"/>
        <w:ind w:firstLine="709"/>
        <w:jc w:val="both"/>
        <w:rPr>
          <w:rFonts w:ascii="Arial" w:hAnsi="Arial" w:cs="Arial"/>
          <w:color w:val="002060"/>
          <w:sz w:val="24"/>
          <w:szCs w:val="24"/>
          <w:lang w:val="kk-KZ"/>
        </w:rPr>
      </w:pPr>
    </w:p>
    <w:p w:rsidR="00C02EA8" w:rsidRPr="00E664E3" w:rsidRDefault="00C02EA8" w:rsidP="00C02EA8">
      <w:pPr>
        <w:spacing w:after="0"/>
        <w:ind w:firstLine="709"/>
        <w:jc w:val="center"/>
        <w:rPr>
          <w:rFonts w:ascii="Arial" w:hAnsi="Arial" w:cs="Arial"/>
          <w:color w:val="002060"/>
          <w:sz w:val="28"/>
          <w:szCs w:val="28"/>
          <w:lang w:val="kk-KZ"/>
        </w:rPr>
      </w:pPr>
      <w:r w:rsidRPr="00E664E3">
        <w:rPr>
          <w:rFonts w:ascii="Arial" w:hAnsi="Arial" w:cs="Arial"/>
          <w:b/>
          <w:color w:val="002060"/>
          <w:sz w:val="28"/>
          <w:szCs w:val="28"/>
          <w:lang w:val="kk-KZ"/>
        </w:rPr>
        <w:t>4</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E664E3">
        <w:rPr>
          <w:rFonts w:ascii="Arial" w:hAnsi="Arial" w:cs="Arial"/>
          <w:b/>
          <w:color w:val="002060"/>
          <w:sz w:val="28"/>
          <w:szCs w:val="28"/>
          <w:lang w:val="kk-KZ"/>
        </w:rPr>
        <w:t xml:space="preserve">. </w:t>
      </w:r>
      <w:r>
        <w:rPr>
          <w:rFonts w:ascii="Arial" w:hAnsi="Arial" w:cs="Arial"/>
          <w:b/>
          <w:color w:val="002060"/>
          <w:sz w:val="28"/>
          <w:szCs w:val="28"/>
          <w:lang w:val="kk-KZ"/>
        </w:rPr>
        <w:t>П</w:t>
      </w:r>
      <w:r w:rsidRPr="00E664E3">
        <w:rPr>
          <w:rFonts w:ascii="Arial" w:hAnsi="Arial" w:cs="Arial"/>
          <w:b/>
          <w:color w:val="002060"/>
          <w:sz w:val="28"/>
          <w:szCs w:val="28"/>
          <w:lang w:val="kk-KZ"/>
        </w:rPr>
        <w:t>арламент</w:t>
      </w:r>
      <w:r>
        <w:rPr>
          <w:rFonts w:ascii="Arial" w:hAnsi="Arial" w:cs="Arial"/>
          <w:b/>
          <w:color w:val="002060"/>
          <w:sz w:val="28"/>
          <w:szCs w:val="28"/>
          <w:lang w:val="kk-KZ"/>
        </w:rPr>
        <w:t xml:space="preserve"> қызметі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 xml:space="preserve">13. Парламенттің мектептегі қызметін директордың тәрбие ісі жөніндегі орынбасары, білім беру ұйымының Жастар ісі жөніндегі </w:t>
      </w:r>
      <w:r w:rsidRPr="00E664E3">
        <w:rPr>
          <w:rFonts w:ascii="Arial" w:hAnsi="Arial" w:cs="Arial"/>
          <w:color w:val="002060"/>
          <w:sz w:val="28"/>
          <w:szCs w:val="28"/>
          <w:lang w:val="kk-KZ"/>
        </w:rPr>
        <w:lastRenderedPageBreak/>
        <w:t>комитетінің (бұдан әрі – ЖІК) төрағасы колледж бен ЖОО</w:t>
      </w:r>
      <w:r>
        <w:rPr>
          <w:rFonts w:ascii="Arial" w:hAnsi="Arial" w:cs="Arial"/>
          <w:color w:val="002060"/>
          <w:sz w:val="28"/>
          <w:szCs w:val="28"/>
          <w:lang w:val="kk-KZ"/>
        </w:rPr>
        <w:t>-</w:t>
      </w:r>
      <w:r w:rsidRPr="00E664E3">
        <w:rPr>
          <w:rFonts w:ascii="Arial" w:hAnsi="Arial" w:cs="Arial"/>
          <w:color w:val="002060"/>
          <w:sz w:val="28"/>
          <w:szCs w:val="28"/>
          <w:lang w:val="kk-KZ"/>
        </w:rPr>
        <w:t>да парламентке жүктелген міндеттер мен функциялардың орындалуына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14. Парламент Президенті:</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1) Парламент қызметіне басшылық жасайды және өзіне жүктелген міндеттердің орындалуы мен оның өз функцияларын жүзеге асыруы үшін дербес жауапты болады;</w:t>
      </w:r>
    </w:p>
    <w:p w:rsidR="00C02EA8" w:rsidRPr="00E664E3"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2) өз орынбасарлары, фракция көшбасшылары арасында міндеттерді бөледі және олардың қызметін үйлестіреді;</w:t>
      </w:r>
    </w:p>
    <w:p w:rsidR="00C02EA8" w:rsidRDefault="00C02EA8" w:rsidP="00C02EA8">
      <w:pPr>
        <w:tabs>
          <w:tab w:val="left" w:pos="1276"/>
        </w:tabs>
        <w:spacing w:after="0"/>
        <w:ind w:firstLine="709"/>
        <w:jc w:val="both"/>
        <w:rPr>
          <w:rFonts w:ascii="Arial" w:hAnsi="Arial" w:cs="Arial"/>
          <w:color w:val="002060"/>
          <w:sz w:val="28"/>
          <w:szCs w:val="28"/>
          <w:lang w:val="kk-KZ"/>
        </w:rPr>
      </w:pPr>
      <w:r w:rsidRPr="00E664E3">
        <w:rPr>
          <w:rFonts w:ascii="Arial" w:hAnsi="Arial" w:cs="Arial"/>
          <w:color w:val="002060"/>
          <w:sz w:val="28"/>
          <w:szCs w:val="28"/>
          <w:lang w:val="kk-KZ"/>
        </w:rPr>
        <w:t>3) өз міндеттерін орындау кезінде білім беру ұйымының басшылығы берген құқықтарды пайдаланады.</w:t>
      </w:r>
    </w:p>
    <w:p w:rsidR="00C02EA8" w:rsidRPr="007C6568" w:rsidRDefault="00C02EA8" w:rsidP="00C02EA8">
      <w:pPr>
        <w:tabs>
          <w:tab w:val="left" w:pos="1276"/>
        </w:tabs>
        <w:spacing w:after="0"/>
        <w:ind w:firstLine="709"/>
        <w:jc w:val="both"/>
        <w:rPr>
          <w:rFonts w:ascii="Arial" w:hAnsi="Arial" w:cs="Arial"/>
          <w:color w:val="002060"/>
          <w:sz w:val="28"/>
          <w:szCs w:val="28"/>
          <w:lang w:val="kk-KZ"/>
        </w:rPr>
      </w:pPr>
      <w:r w:rsidRPr="000A043B">
        <w:rPr>
          <w:rFonts w:ascii="Arial" w:hAnsi="Arial" w:cs="Arial"/>
          <w:color w:val="002060"/>
          <w:sz w:val="28"/>
          <w:szCs w:val="28"/>
          <w:lang w:val="kk-KZ"/>
        </w:rPr>
        <w:t>15. Парламент білім беру ұйымы Парламентінің қызметі туралы Ережені басшылыққа бекітуге ұсынады.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b/>
          <w:color w:val="002060"/>
          <w:sz w:val="28"/>
          <w:szCs w:val="28"/>
          <w:lang w:val="kk-KZ"/>
        </w:rPr>
        <w:t>Парламент құрылымы</w:t>
      </w:r>
      <w:r w:rsidRPr="000A043B">
        <w:rPr>
          <w:rFonts w:ascii="Arial" w:hAnsi="Arial" w:cs="Arial"/>
          <w:color w:val="002060"/>
          <w:sz w:val="28"/>
          <w:szCs w:val="28"/>
          <w:lang w:val="kk-KZ"/>
        </w:rPr>
        <w:t xml:space="preserve"> </w:t>
      </w:r>
      <w:r w:rsidR="000138BF">
        <w:rPr>
          <w:rFonts w:ascii="Arial" w:hAnsi="Arial" w:cs="Arial"/>
          <w:color w:val="002060"/>
          <w:sz w:val="28"/>
          <w:szCs w:val="28"/>
          <w:lang w:val="kk-KZ"/>
        </w:rPr>
        <w:t>8</w:t>
      </w:r>
      <w:r w:rsidRPr="000A043B">
        <w:rPr>
          <w:rFonts w:ascii="Arial" w:hAnsi="Arial" w:cs="Arial"/>
          <w:color w:val="002060"/>
          <w:sz w:val="28"/>
          <w:szCs w:val="28"/>
          <w:lang w:val="kk-KZ"/>
        </w:rPr>
        <w:t xml:space="preserve"> фракциядан тұрады: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Құқық және тәртіп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lang w:val="kk-KZ"/>
        </w:rPr>
      </w:pPr>
      <w:r w:rsidRPr="000A043B">
        <w:rPr>
          <w:rFonts w:ascii="Arial" w:hAnsi="Arial" w:cs="Arial"/>
          <w:color w:val="002060"/>
          <w:sz w:val="28"/>
          <w:szCs w:val="28"/>
          <w:lang w:val="kk-KZ"/>
        </w:rPr>
        <w:t>Ақпарат фракциясы (мектептің баспасөз қызметі).</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Спорт және салауатты өмір салты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Өзін-өзі тану және бақыт фракциясы (психология).</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Қамқорлық фракциясы (еріктілік).</w:t>
      </w:r>
    </w:p>
    <w:p w:rsidR="00C02EA8" w:rsidRPr="000A043B" w:rsidRDefault="00C02EA8" w:rsidP="00C02EA8">
      <w:pPr>
        <w:tabs>
          <w:tab w:val="left" w:pos="851"/>
          <w:tab w:val="left" w:pos="993"/>
          <w:tab w:val="left" w:pos="1134"/>
        </w:tabs>
        <w:spacing w:after="0"/>
        <w:ind w:left="709"/>
        <w:contextualSpacing/>
        <w:jc w:val="both"/>
        <w:outlineLvl w:val="0"/>
        <w:rPr>
          <w:rFonts w:ascii="Arial" w:hAnsi="Arial" w:cs="Arial"/>
          <w:color w:val="002060"/>
          <w:sz w:val="28"/>
          <w:szCs w:val="28"/>
        </w:rPr>
      </w:pPr>
      <w:r w:rsidRPr="000A043B">
        <w:rPr>
          <w:rFonts w:ascii="Arial" w:hAnsi="Arial" w:cs="Arial"/>
          <w:color w:val="002060"/>
          <w:sz w:val="28"/>
          <w:szCs w:val="28"/>
        </w:rPr>
        <w:t>Мәдениет және өнер фракциясы (музыкалық, көркем шығармашылық).</w:t>
      </w:r>
    </w:p>
    <w:p w:rsidR="00C02EA8" w:rsidRPr="000A043B" w:rsidRDefault="0099121C" w:rsidP="00C02EA8">
      <w:pPr>
        <w:tabs>
          <w:tab w:val="left" w:pos="851"/>
          <w:tab w:val="left" w:pos="993"/>
          <w:tab w:val="left" w:pos="1134"/>
        </w:tabs>
        <w:spacing w:after="0"/>
        <w:ind w:left="709"/>
        <w:contextualSpacing/>
        <w:outlineLvl w:val="0"/>
        <w:rPr>
          <w:rFonts w:ascii="Arial" w:hAnsi="Arial" w:cs="Arial"/>
          <w:color w:val="002060"/>
          <w:sz w:val="28"/>
          <w:szCs w:val="28"/>
        </w:rPr>
      </w:pPr>
      <w:r>
        <w:rPr>
          <w:rFonts w:ascii="Arial" w:hAnsi="Arial" w:cs="Arial"/>
          <w:color w:val="002060"/>
          <w:sz w:val="28"/>
          <w:szCs w:val="28"/>
          <w:lang w:val="kk-KZ"/>
        </w:rPr>
        <w:t>Дебат</w:t>
      </w:r>
      <w:r w:rsidR="00C02EA8" w:rsidRPr="000A043B">
        <w:rPr>
          <w:rFonts w:ascii="Arial" w:hAnsi="Arial" w:cs="Arial"/>
          <w:color w:val="002060"/>
          <w:sz w:val="28"/>
          <w:szCs w:val="28"/>
        </w:rPr>
        <w:t xml:space="preserve"> қозғалысының фракциясы.</w:t>
      </w:r>
    </w:p>
    <w:p w:rsidR="00C02EA8" w:rsidRPr="000A043B" w:rsidRDefault="00C02EA8" w:rsidP="00C02EA8">
      <w:pPr>
        <w:tabs>
          <w:tab w:val="left" w:pos="851"/>
          <w:tab w:val="left" w:pos="993"/>
          <w:tab w:val="left" w:pos="1134"/>
        </w:tabs>
        <w:spacing w:after="0"/>
        <w:ind w:left="709"/>
        <w:contextualSpacing/>
        <w:outlineLvl w:val="0"/>
        <w:rPr>
          <w:rFonts w:ascii="Arial" w:hAnsi="Arial" w:cs="Arial"/>
          <w:color w:val="002060"/>
          <w:sz w:val="28"/>
          <w:szCs w:val="28"/>
        </w:rPr>
      </w:pPr>
      <w:r w:rsidRPr="000A043B">
        <w:rPr>
          <w:rFonts w:ascii="Arial" w:hAnsi="Arial" w:cs="Arial"/>
          <w:color w:val="002060"/>
          <w:sz w:val="28"/>
          <w:szCs w:val="28"/>
        </w:rPr>
        <w:t>Экология және еңбек фракциясы.</w:t>
      </w:r>
    </w:p>
    <w:p w:rsidR="00C02EA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Парламенттің жоғарғы органы – фракциялар көшбасшыларының жалпы жиналысы.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17. Парламенттің қызметін жоспарлау білім беру ұйымының жұмыс жоспары негізінде жүзеге асырылады.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18. Парламент </w:t>
      </w:r>
      <w:r w:rsidR="004937F2">
        <w:rPr>
          <w:rFonts w:ascii="Arial" w:hAnsi="Arial" w:cs="Arial"/>
          <w:color w:val="002060"/>
          <w:sz w:val="28"/>
          <w:szCs w:val="28"/>
          <w:lang w:val="kk-KZ"/>
        </w:rPr>
        <w:t>Президенті</w:t>
      </w:r>
      <w:r w:rsidRPr="000A043B">
        <w:rPr>
          <w:rFonts w:ascii="Arial" w:hAnsi="Arial" w:cs="Arial"/>
          <w:color w:val="002060"/>
          <w:sz w:val="28"/>
          <w:szCs w:val="28"/>
        </w:rPr>
        <w:t xml:space="preserve"> білім беру ұйымының барлық алқалы органдарының жұмысына қатысады.</w:t>
      </w:r>
    </w:p>
    <w:p w:rsidR="00C02EA8" w:rsidRPr="000A043B"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19. Парламент мемлекеттік және үкіметтік емес ұйымдармен байланысты жүзеге асырады.</w:t>
      </w:r>
    </w:p>
    <w:p w:rsidR="00C02EA8" w:rsidRPr="007C6568" w:rsidRDefault="00C02EA8" w:rsidP="00C02EA8">
      <w:pPr>
        <w:tabs>
          <w:tab w:val="left" w:pos="-6521"/>
          <w:tab w:val="left" w:pos="540"/>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20. Парламент білім беру ұйымының алдында тұрған міндеттерді тиімді орындау мақсатында педагогикалық ұжыммен өзара іс-қимыл жасайды.</w:t>
      </w:r>
    </w:p>
    <w:p w:rsidR="00C02EA8" w:rsidRPr="009B6AF7" w:rsidRDefault="00C02EA8" w:rsidP="009B6AF7">
      <w:pPr>
        <w:pStyle w:val="HTML"/>
        <w:ind w:firstLine="709"/>
        <w:jc w:val="both"/>
        <w:rPr>
          <w:rFonts w:ascii="Arial" w:hAnsi="Arial" w:cs="Arial"/>
          <w:color w:val="002060"/>
          <w:sz w:val="24"/>
          <w:szCs w:val="24"/>
        </w:rPr>
      </w:pPr>
      <w:r w:rsidRPr="009B6AF7">
        <w:rPr>
          <w:rFonts w:ascii="Arial" w:hAnsi="Arial" w:cs="Arial"/>
          <w:color w:val="002060"/>
          <w:sz w:val="24"/>
          <w:szCs w:val="24"/>
        </w:rPr>
        <w:t xml:space="preserve">  </w:t>
      </w:r>
    </w:p>
    <w:p w:rsidR="009B6AF7" w:rsidRPr="009B6AF7" w:rsidRDefault="009B6AF7" w:rsidP="009B6AF7">
      <w:pPr>
        <w:pStyle w:val="HTML"/>
        <w:ind w:firstLine="709"/>
        <w:jc w:val="both"/>
        <w:rPr>
          <w:rFonts w:ascii="Arial" w:hAnsi="Arial" w:cs="Arial"/>
          <w:color w:val="002060"/>
          <w:sz w:val="24"/>
          <w:szCs w:val="24"/>
        </w:rPr>
      </w:pPr>
    </w:p>
    <w:p w:rsidR="00C02EA8" w:rsidRDefault="00C02EA8" w:rsidP="00C02EA8">
      <w:pPr>
        <w:tabs>
          <w:tab w:val="left" w:pos="426"/>
          <w:tab w:val="left" w:pos="1134"/>
        </w:tabs>
        <w:spacing w:after="0"/>
        <w:ind w:firstLine="709"/>
        <w:jc w:val="center"/>
        <w:rPr>
          <w:rFonts w:ascii="Arial" w:hAnsi="Arial" w:cs="Arial"/>
          <w:b/>
          <w:color w:val="002060"/>
          <w:sz w:val="28"/>
          <w:szCs w:val="28"/>
          <w:lang w:val="kk-KZ"/>
        </w:rPr>
      </w:pPr>
      <w:r w:rsidRPr="007C6568">
        <w:rPr>
          <w:rFonts w:ascii="Arial" w:hAnsi="Arial" w:cs="Arial"/>
          <w:b/>
          <w:color w:val="002060"/>
          <w:sz w:val="28"/>
          <w:szCs w:val="28"/>
        </w:rPr>
        <w:t>5</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Pr>
          <w:rFonts w:ascii="Arial" w:hAnsi="Arial" w:cs="Arial"/>
          <w:b/>
          <w:color w:val="002060"/>
          <w:sz w:val="28"/>
          <w:szCs w:val="28"/>
          <w:lang w:val="kk-KZ"/>
        </w:rPr>
        <w:t>Парламент құқы</w:t>
      </w:r>
      <w:r w:rsidR="009B6AF7">
        <w:rPr>
          <w:rFonts w:ascii="Arial" w:hAnsi="Arial" w:cs="Arial"/>
          <w:b/>
          <w:color w:val="002060"/>
          <w:sz w:val="28"/>
          <w:szCs w:val="28"/>
          <w:lang w:val="kk-KZ"/>
        </w:rPr>
        <w:t>қтары</w:t>
      </w:r>
      <w:r>
        <w:rPr>
          <w:rFonts w:ascii="Arial" w:hAnsi="Arial" w:cs="Arial"/>
          <w:b/>
          <w:color w:val="002060"/>
          <w:sz w:val="28"/>
          <w:szCs w:val="28"/>
          <w:lang w:val="kk-KZ"/>
        </w:rPr>
        <w:t xml:space="preserve"> мен міндеттері</w:t>
      </w:r>
    </w:p>
    <w:p w:rsidR="00C02EA8" w:rsidRPr="007C6568" w:rsidRDefault="00C02EA8" w:rsidP="00C02EA8">
      <w:pPr>
        <w:tabs>
          <w:tab w:val="left" w:pos="426"/>
          <w:tab w:val="left" w:pos="1134"/>
        </w:tabs>
        <w:spacing w:after="0"/>
        <w:ind w:firstLine="709"/>
        <w:jc w:val="center"/>
        <w:rPr>
          <w:rFonts w:ascii="Arial" w:hAnsi="Arial" w:cs="Arial"/>
          <w:color w:val="002060"/>
          <w:sz w:val="28"/>
          <w:szCs w:val="28"/>
        </w:rPr>
      </w:pP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1</w:t>
      </w:r>
      <w:r w:rsidRPr="007C6568">
        <w:rPr>
          <w:rFonts w:ascii="Arial" w:hAnsi="Arial" w:cs="Arial"/>
          <w:color w:val="002060"/>
          <w:sz w:val="28"/>
          <w:szCs w:val="28"/>
          <w:lang w:val="kk-KZ"/>
        </w:rPr>
        <w:t>.</w:t>
      </w:r>
      <w:r w:rsidRPr="007C6568">
        <w:rPr>
          <w:rFonts w:ascii="Arial" w:hAnsi="Arial" w:cs="Arial"/>
          <w:color w:val="002060"/>
          <w:sz w:val="28"/>
          <w:szCs w:val="28"/>
        </w:rPr>
        <w:t xml:space="preserve"> </w:t>
      </w:r>
      <w:r>
        <w:rPr>
          <w:rFonts w:ascii="Arial" w:hAnsi="Arial" w:cs="Arial"/>
          <w:color w:val="002060"/>
          <w:sz w:val="28"/>
          <w:szCs w:val="28"/>
          <w:lang w:val="kk-KZ"/>
        </w:rPr>
        <w:t>П</w:t>
      </w:r>
      <w:r w:rsidRPr="007C6568">
        <w:rPr>
          <w:rFonts w:ascii="Arial" w:hAnsi="Arial" w:cs="Arial"/>
          <w:color w:val="002060"/>
          <w:sz w:val="28"/>
          <w:szCs w:val="28"/>
        </w:rPr>
        <w:t xml:space="preserve">арламент </w:t>
      </w:r>
      <w:r>
        <w:rPr>
          <w:rFonts w:ascii="Arial" w:hAnsi="Arial" w:cs="Arial"/>
          <w:color w:val="002060"/>
          <w:sz w:val="28"/>
          <w:szCs w:val="28"/>
          <w:lang w:val="kk-KZ"/>
        </w:rPr>
        <w:t>құқылы</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1) білім беру ұйымы білім алушыларының мүдделерін қозғайтын ережелерді, жұмыс жоспарларын әзірлеуге және жетілдіруге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 алушылардың мүдделерін қозғайтын әлеуметтік-тұрмыстық және қаржылық мәселелерді шешуге, оның ішінде білім беру ұйымының қаражатын, дотацияларды және мәдени-бұқаралық және спорттық-сауықтыру іс-шараларына, демалуға және емделуге бөлінетін қаражатты бөлуге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3) білім алушылардың білім беру ұйымының оқу тәртібі мен ішкі тәртіп қағидаларын, сондай-ақ студенттік жатақханаларды бұзуына байланысты мәселелерді қарауға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4) оқу және оқудан тыс қызметтің әртүрлі салаларындағы жетістіктері үшін білім алушыларды көтермелеу жүйесін әзірлеуге және іске асыруға 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білім беру ұйымы білім алушыларының өтініштері мен шағымдарын қарауға және талқылауға қатысуға;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белгіленген тәртіппен білім беру</w:t>
      </w:r>
      <w:r>
        <w:rPr>
          <w:rFonts w:ascii="Arial" w:hAnsi="Arial" w:cs="Arial"/>
          <w:color w:val="002060"/>
          <w:sz w:val="28"/>
          <w:szCs w:val="28"/>
        </w:rPr>
        <w:t xml:space="preserve"> ұйымының ЖІК төрағасынан студенттік п</w:t>
      </w:r>
      <w:r w:rsidRPr="000A043B">
        <w:rPr>
          <w:rFonts w:ascii="Arial" w:hAnsi="Arial" w:cs="Arial"/>
          <w:color w:val="002060"/>
          <w:sz w:val="28"/>
          <w:szCs w:val="28"/>
        </w:rPr>
        <w:t>арламенттің қызметіне қажетті ақпаратты сұрату және алу;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7) </w:t>
      </w:r>
      <w:r w:rsidR="009B6AF7" w:rsidRPr="000A043B">
        <w:rPr>
          <w:rFonts w:ascii="Arial" w:hAnsi="Arial" w:cs="Arial"/>
          <w:color w:val="002060"/>
          <w:sz w:val="28"/>
          <w:szCs w:val="28"/>
        </w:rPr>
        <w:t>білім алушылар</w:t>
      </w:r>
      <w:r w:rsidR="009B6AF7">
        <w:rPr>
          <w:rFonts w:ascii="Arial" w:hAnsi="Arial" w:cs="Arial"/>
          <w:color w:val="002060"/>
          <w:sz w:val="28"/>
          <w:szCs w:val="28"/>
          <w:lang w:val="kk-KZ"/>
        </w:rPr>
        <w:t>д</w:t>
      </w:r>
      <w:r w:rsidR="009B6AF7" w:rsidRPr="000A043B">
        <w:rPr>
          <w:rFonts w:ascii="Arial" w:hAnsi="Arial" w:cs="Arial"/>
          <w:color w:val="002060"/>
          <w:sz w:val="28"/>
          <w:szCs w:val="28"/>
        </w:rPr>
        <w:t>ың</w:t>
      </w:r>
      <w:r w:rsidRPr="000A043B">
        <w:rPr>
          <w:rFonts w:ascii="Arial" w:hAnsi="Arial" w:cs="Arial"/>
          <w:color w:val="002060"/>
          <w:sz w:val="28"/>
          <w:szCs w:val="28"/>
        </w:rPr>
        <w:t xml:space="preserve"> құқықтары мен бостандықтарын қорғау үшін наразылықтың заңды нысандарын анықтау және пайдалану;</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ұйымдарының оқудан тыс іс-шараларын жоспарлауға, дайындауға, жүргізуге және талдауға тікелей қатысуға;</w:t>
      </w:r>
    </w:p>
    <w:p w:rsidR="00C02EA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ұйымдарында құрылатын клубтардың жұмысына қатысуға 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lang w:val="kk-KZ"/>
        </w:rPr>
        <w:t>2</w:t>
      </w:r>
      <w:r w:rsidRPr="007C6568">
        <w:rPr>
          <w:rFonts w:ascii="Arial" w:hAnsi="Arial" w:cs="Arial"/>
          <w:color w:val="002060"/>
          <w:sz w:val="28"/>
          <w:szCs w:val="28"/>
        </w:rPr>
        <w:t>2</w:t>
      </w:r>
      <w:r w:rsidRPr="007C6568">
        <w:rPr>
          <w:rFonts w:ascii="Arial" w:hAnsi="Arial" w:cs="Arial"/>
          <w:color w:val="002060"/>
          <w:sz w:val="28"/>
          <w:szCs w:val="28"/>
          <w:lang w:val="kk-KZ"/>
        </w:rPr>
        <w:t>.</w:t>
      </w:r>
      <w:r w:rsidRPr="007C6568">
        <w:rPr>
          <w:rFonts w:ascii="Arial" w:hAnsi="Arial" w:cs="Arial"/>
          <w:color w:val="002060"/>
          <w:sz w:val="28"/>
          <w:szCs w:val="28"/>
        </w:rPr>
        <w:t xml:space="preserve"> </w:t>
      </w:r>
      <w:r>
        <w:rPr>
          <w:rFonts w:ascii="Arial" w:hAnsi="Arial" w:cs="Arial"/>
          <w:color w:val="002060"/>
          <w:sz w:val="28"/>
          <w:szCs w:val="28"/>
          <w:lang w:val="kk-KZ"/>
        </w:rPr>
        <w:t>П</w:t>
      </w:r>
      <w:r w:rsidRPr="007C6568">
        <w:rPr>
          <w:rFonts w:ascii="Arial" w:hAnsi="Arial" w:cs="Arial"/>
          <w:color w:val="002060"/>
          <w:sz w:val="28"/>
          <w:szCs w:val="28"/>
        </w:rPr>
        <w:t xml:space="preserve">арламент </w:t>
      </w:r>
      <w:r>
        <w:rPr>
          <w:rFonts w:ascii="Arial" w:hAnsi="Arial" w:cs="Arial"/>
          <w:color w:val="002060"/>
          <w:sz w:val="28"/>
          <w:szCs w:val="28"/>
          <w:lang w:val="kk-KZ"/>
        </w:rPr>
        <w:t>міндетті</w:t>
      </w:r>
      <w:r w:rsidRPr="007C6568">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1) білім алушылардың санасын және олардың өз білім деңгейіне талапшылдығын арттыруға, білім беру ұйымдарының мүлкіне ұқыпты қарауға тәрбиелеуге, оқу корпустарында және студенттік жатақханаларда оқу тәртібі мен құқықтық тәртіпті нығайтуға, білім алушылардың азаматтық сана-сезімін арттыруға, борыш пен жауапкершілік сезімін тәрбиелеуге бағытталған жұмыс 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2) білім беру ұйымдарының Жарғысын және ішкі тәртіп қағидаларын орындау бойынша білім алушылармен жұмыс жүргізуге;</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3) оқудан тыс қызметті ұйымдастыру мәселелерінде білім беру ұйымының басшылығына </w:t>
      </w:r>
      <w:r>
        <w:rPr>
          <w:rFonts w:ascii="Arial" w:hAnsi="Arial" w:cs="Arial"/>
          <w:color w:val="002060"/>
          <w:sz w:val="28"/>
          <w:szCs w:val="28"/>
          <w:lang w:val="kk-KZ"/>
        </w:rPr>
        <w:t>көмектесуге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 xml:space="preserve">4) Парламентке түсетін білім алушылардың барлық өтініштері мен </w:t>
      </w:r>
      <w:r>
        <w:rPr>
          <w:rFonts w:ascii="Arial" w:hAnsi="Arial" w:cs="Arial"/>
          <w:color w:val="002060"/>
          <w:sz w:val="28"/>
          <w:szCs w:val="28"/>
          <w:lang w:val="kk-KZ"/>
        </w:rPr>
        <w:t>арыздарын</w:t>
      </w:r>
      <w:r w:rsidRPr="000A043B">
        <w:rPr>
          <w:rFonts w:ascii="Arial" w:hAnsi="Arial" w:cs="Arial"/>
          <w:color w:val="002060"/>
          <w:sz w:val="28"/>
          <w:szCs w:val="28"/>
        </w:rPr>
        <w:t xml:space="preserve"> белгіленген тәртіппен уақтылы қарауға;</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5) Парламенттің оқу жылына арналған ережесі мен қызмет жоспарына сәйкес жұмыс жүргізуге;</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6) білім алушылардың әлеуметтік маңызды бастамаларын қолдау</w:t>
      </w:r>
      <w:r>
        <w:rPr>
          <w:rFonts w:ascii="Arial" w:hAnsi="Arial" w:cs="Arial"/>
          <w:color w:val="002060"/>
          <w:sz w:val="28"/>
          <w:szCs w:val="28"/>
          <w:lang w:val="kk-KZ"/>
        </w:rPr>
        <w:t>ға</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lastRenderedPageBreak/>
        <w:t xml:space="preserve">7) қажетті әлеуметтік-тұрмыстық жағдайлар жасауға, сондай-ақ білім алушылардың оқуы мен демалуы үшін жағдайлар жасауға </w:t>
      </w:r>
      <w:r>
        <w:rPr>
          <w:rFonts w:ascii="Arial" w:hAnsi="Arial" w:cs="Arial"/>
          <w:color w:val="002060"/>
          <w:sz w:val="28"/>
          <w:szCs w:val="28"/>
          <w:lang w:val="kk-KZ"/>
        </w:rPr>
        <w:t>көмек көрсетуге</w:t>
      </w:r>
      <w:r w:rsidRPr="000A043B">
        <w:rPr>
          <w:rFonts w:ascii="Arial" w:hAnsi="Arial" w:cs="Arial"/>
          <w:color w:val="002060"/>
          <w:sz w:val="28"/>
          <w:szCs w:val="28"/>
        </w:rPr>
        <w:t>;</w:t>
      </w:r>
    </w:p>
    <w:p w:rsidR="00C02EA8" w:rsidRPr="000A043B"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8) білім беру ұйымы, мемлекеттік органдар, қоғамдық бірлестіктер, өзге де ұйымдар басшылығының алдында білім алушылардың мүдделерін білдіруге және қорғауға құқылы;</w:t>
      </w:r>
    </w:p>
    <w:p w:rsidR="00C02EA8" w:rsidRPr="007C6568" w:rsidRDefault="00C02EA8" w:rsidP="00C02EA8">
      <w:pPr>
        <w:tabs>
          <w:tab w:val="left" w:pos="1276"/>
        </w:tabs>
        <w:spacing w:after="0"/>
        <w:ind w:firstLine="709"/>
        <w:jc w:val="both"/>
        <w:rPr>
          <w:rFonts w:ascii="Arial" w:hAnsi="Arial" w:cs="Arial"/>
          <w:color w:val="002060"/>
          <w:sz w:val="28"/>
          <w:szCs w:val="28"/>
        </w:rPr>
      </w:pPr>
      <w:r w:rsidRPr="000A043B">
        <w:rPr>
          <w:rFonts w:ascii="Arial" w:hAnsi="Arial" w:cs="Arial"/>
          <w:color w:val="002060"/>
          <w:sz w:val="28"/>
          <w:szCs w:val="28"/>
        </w:rPr>
        <w:t>9) білім беру ұйымының басшылығын өз қызметі туралы хабардар етуге міндетті.</w:t>
      </w:r>
    </w:p>
    <w:p w:rsidR="00C02EA8" w:rsidRPr="009B6AF7" w:rsidRDefault="00C02EA8" w:rsidP="009B6AF7">
      <w:pPr>
        <w:tabs>
          <w:tab w:val="left" w:pos="0"/>
        </w:tabs>
        <w:spacing w:after="0" w:line="240" w:lineRule="auto"/>
        <w:ind w:firstLine="709"/>
        <w:jc w:val="both"/>
        <w:rPr>
          <w:rFonts w:ascii="Arial" w:hAnsi="Arial" w:cs="Arial"/>
          <w:color w:val="002060"/>
          <w:sz w:val="24"/>
          <w:szCs w:val="24"/>
        </w:rPr>
      </w:pPr>
    </w:p>
    <w:p w:rsidR="009B6AF7" w:rsidRPr="009B6AF7" w:rsidRDefault="009B6AF7" w:rsidP="009B6AF7">
      <w:pPr>
        <w:tabs>
          <w:tab w:val="left" w:pos="0"/>
        </w:tabs>
        <w:spacing w:after="0" w:line="240" w:lineRule="auto"/>
        <w:ind w:firstLine="709"/>
        <w:jc w:val="both"/>
        <w:rPr>
          <w:rFonts w:ascii="Arial" w:hAnsi="Arial" w:cs="Arial"/>
          <w:color w:val="002060"/>
          <w:sz w:val="24"/>
          <w:szCs w:val="24"/>
        </w:rPr>
      </w:pPr>
    </w:p>
    <w:p w:rsidR="00C02EA8" w:rsidRPr="007C6568" w:rsidRDefault="00C02EA8" w:rsidP="009B6AF7">
      <w:pPr>
        <w:tabs>
          <w:tab w:val="left" w:pos="284"/>
          <w:tab w:val="left" w:pos="567"/>
          <w:tab w:val="left" w:pos="709"/>
        </w:tabs>
        <w:spacing w:after="0"/>
        <w:jc w:val="center"/>
        <w:rPr>
          <w:rFonts w:ascii="Arial" w:hAnsi="Arial" w:cs="Arial"/>
          <w:b/>
          <w:color w:val="002060"/>
          <w:sz w:val="28"/>
          <w:szCs w:val="28"/>
        </w:rPr>
      </w:pPr>
      <w:r w:rsidRPr="007C6568">
        <w:rPr>
          <w:rFonts w:ascii="Arial" w:hAnsi="Arial" w:cs="Arial"/>
          <w:b/>
          <w:color w:val="002060"/>
          <w:sz w:val="28"/>
          <w:szCs w:val="28"/>
        </w:rPr>
        <w:t>6</w:t>
      </w:r>
      <w:r w:rsidR="007717B6">
        <w:rPr>
          <w:rFonts w:ascii="Arial" w:hAnsi="Arial" w:cs="Arial"/>
          <w:b/>
          <w:bCs/>
          <w:color w:val="002060"/>
          <w:sz w:val="28"/>
          <w:szCs w:val="28"/>
          <w:lang w:val="kk-KZ"/>
        </w:rPr>
        <w:t>-</w:t>
      </w:r>
      <w:r w:rsidR="007717B6" w:rsidRPr="00802ABC">
        <w:rPr>
          <w:rFonts w:ascii="Arial" w:hAnsi="Arial" w:cs="Arial"/>
          <w:b/>
          <w:bCs/>
          <w:color w:val="002060"/>
          <w:sz w:val="28"/>
          <w:szCs w:val="28"/>
          <w:lang w:val="kk-KZ"/>
        </w:rPr>
        <w:t>тарау</w:t>
      </w:r>
      <w:r w:rsidRPr="007C6568">
        <w:rPr>
          <w:rFonts w:ascii="Arial" w:hAnsi="Arial" w:cs="Arial"/>
          <w:b/>
          <w:color w:val="002060"/>
          <w:sz w:val="28"/>
          <w:szCs w:val="28"/>
        </w:rPr>
        <w:t xml:space="preserve">. </w:t>
      </w:r>
      <w:r w:rsidRPr="000A043B">
        <w:rPr>
          <w:rFonts w:ascii="Arial" w:hAnsi="Arial" w:cs="Arial"/>
          <w:b/>
          <w:color w:val="002060"/>
          <w:sz w:val="28"/>
          <w:szCs w:val="28"/>
        </w:rPr>
        <w:t>Парламент қызметін қамтамасыз ету</w:t>
      </w:r>
    </w:p>
    <w:p w:rsidR="00C02EA8" w:rsidRPr="009B6AF7" w:rsidRDefault="00C02EA8" w:rsidP="009B6AF7">
      <w:pPr>
        <w:pStyle w:val="a3"/>
        <w:tabs>
          <w:tab w:val="left" w:pos="1276"/>
        </w:tabs>
        <w:spacing w:after="0" w:line="240" w:lineRule="auto"/>
        <w:ind w:left="0" w:firstLine="709"/>
        <w:jc w:val="both"/>
        <w:rPr>
          <w:rFonts w:ascii="Arial" w:hAnsi="Arial" w:cs="Arial"/>
          <w:color w:val="002060"/>
          <w:sz w:val="24"/>
          <w:szCs w:val="24"/>
        </w:rPr>
      </w:pPr>
    </w:p>
    <w:p w:rsidR="00C02EA8" w:rsidRPr="007C6568" w:rsidRDefault="00C02EA8" w:rsidP="00C02EA8">
      <w:pPr>
        <w:tabs>
          <w:tab w:val="left" w:pos="1276"/>
        </w:tabs>
        <w:spacing w:after="0"/>
        <w:ind w:firstLine="709"/>
        <w:jc w:val="both"/>
        <w:rPr>
          <w:rFonts w:ascii="Arial" w:hAnsi="Arial" w:cs="Arial"/>
          <w:b/>
          <w:color w:val="002060"/>
          <w:sz w:val="28"/>
          <w:szCs w:val="28"/>
        </w:rPr>
      </w:pPr>
      <w:r w:rsidRPr="007C6568">
        <w:rPr>
          <w:rFonts w:ascii="Arial" w:hAnsi="Arial" w:cs="Arial"/>
          <w:color w:val="002060"/>
          <w:sz w:val="28"/>
          <w:szCs w:val="28"/>
        </w:rPr>
        <w:t xml:space="preserve">23. </w:t>
      </w:r>
      <w:r w:rsidRPr="000A043B">
        <w:rPr>
          <w:rFonts w:ascii="Arial" w:hAnsi="Arial" w:cs="Arial"/>
          <w:color w:val="002060"/>
          <w:sz w:val="28"/>
          <w:szCs w:val="28"/>
        </w:rPr>
        <w:t xml:space="preserve">Білім беру ұйымының басшылығы </w:t>
      </w:r>
      <w:r w:rsidR="00C82DF1">
        <w:rPr>
          <w:rFonts w:ascii="Arial" w:hAnsi="Arial" w:cs="Arial"/>
          <w:color w:val="002060"/>
          <w:sz w:val="28"/>
          <w:szCs w:val="28"/>
          <w:lang w:val="kk-KZ"/>
        </w:rPr>
        <w:t>Парламент</w:t>
      </w:r>
      <w:r w:rsidRPr="000A043B">
        <w:rPr>
          <w:rFonts w:ascii="Arial" w:hAnsi="Arial" w:cs="Arial"/>
          <w:color w:val="002060"/>
          <w:sz w:val="28"/>
          <w:szCs w:val="28"/>
        </w:rPr>
        <w:t xml:space="preserve"> қызметін қамтамасыз ету үшін қажетті жағдайлар жасайды, </w:t>
      </w:r>
      <w:r w:rsidR="009B6AF7">
        <w:rPr>
          <w:rFonts w:ascii="Arial" w:hAnsi="Arial" w:cs="Arial"/>
          <w:color w:val="002060"/>
          <w:sz w:val="28"/>
          <w:szCs w:val="28"/>
          <w:lang w:val="kk-KZ"/>
        </w:rPr>
        <w:t>бөлмелерді</w:t>
      </w:r>
      <w:r w:rsidRPr="000A043B">
        <w:rPr>
          <w:rFonts w:ascii="Arial" w:hAnsi="Arial" w:cs="Arial"/>
          <w:color w:val="002060"/>
          <w:sz w:val="28"/>
          <w:szCs w:val="28"/>
        </w:rPr>
        <w:t xml:space="preserve"> (кабинеттерді), байланыс құралдарын, ұйымдастыру техникасын және басқа да қажетті материалдарды өтеусіз пайдалануға береді.</w:t>
      </w:r>
    </w:p>
    <w:p w:rsidR="007C6568" w:rsidRPr="007C6568" w:rsidRDefault="007C6568" w:rsidP="007C6568">
      <w:pPr>
        <w:tabs>
          <w:tab w:val="left" w:pos="1276"/>
        </w:tabs>
        <w:spacing w:after="0"/>
        <w:ind w:firstLine="709"/>
        <w:jc w:val="both"/>
        <w:rPr>
          <w:rFonts w:ascii="Arial" w:hAnsi="Arial" w:cs="Arial"/>
          <w:color w:val="002060"/>
          <w:sz w:val="28"/>
          <w:szCs w:val="28"/>
        </w:rPr>
      </w:pPr>
      <w:r w:rsidRPr="007C6568">
        <w:rPr>
          <w:rFonts w:ascii="Arial" w:hAnsi="Arial" w:cs="Arial"/>
          <w:color w:val="002060"/>
          <w:sz w:val="28"/>
          <w:szCs w:val="28"/>
        </w:rPr>
        <w:t xml:space="preserve"> </w:t>
      </w:r>
    </w:p>
    <w:p w:rsidR="006B54A0" w:rsidRDefault="006B54A0" w:rsidP="007C6568">
      <w:pPr>
        <w:spacing w:after="0"/>
        <w:ind w:firstLine="709"/>
        <w:jc w:val="center"/>
        <w:rPr>
          <w:rFonts w:ascii="Arial" w:hAnsi="Arial" w:cs="Arial"/>
          <w:b/>
          <w:color w:val="002060"/>
          <w:sz w:val="28"/>
          <w:szCs w:val="28"/>
          <w:lang w:val="kk-KZ"/>
        </w:rPr>
      </w:pPr>
    </w:p>
    <w:p w:rsidR="00BF5CDA" w:rsidRPr="00802ABC" w:rsidRDefault="00802ABC" w:rsidP="009B6AF7">
      <w:pPr>
        <w:spacing w:after="0"/>
        <w:jc w:val="center"/>
        <w:rPr>
          <w:rFonts w:ascii="Arial" w:hAnsi="Arial" w:cs="Arial"/>
          <w:b/>
          <w:color w:val="002060"/>
          <w:sz w:val="28"/>
          <w:szCs w:val="28"/>
          <w:lang w:val="kk-KZ"/>
        </w:rPr>
      </w:pPr>
      <w:r w:rsidRPr="00802ABC">
        <w:rPr>
          <w:rFonts w:ascii="Arial" w:hAnsi="Arial" w:cs="Arial"/>
          <w:b/>
          <w:color w:val="002060"/>
          <w:sz w:val="28"/>
          <w:szCs w:val="28"/>
          <w:lang w:val="kk-KZ"/>
        </w:rPr>
        <w:t xml:space="preserve">Қазақстан Республикасы </w:t>
      </w:r>
      <w:r w:rsidR="009B6AF7">
        <w:rPr>
          <w:rFonts w:ascii="Arial" w:hAnsi="Arial" w:cs="Arial"/>
          <w:b/>
          <w:color w:val="002060"/>
          <w:sz w:val="28"/>
          <w:szCs w:val="28"/>
          <w:lang w:val="kk-KZ"/>
        </w:rPr>
        <w:t>б</w:t>
      </w:r>
      <w:r w:rsidRPr="00802ABC">
        <w:rPr>
          <w:rFonts w:ascii="Arial" w:hAnsi="Arial" w:cs="Arial"/>
          <w:b/>
          <w:color w:val="002060"/>
          <w:sz w:val="28"/>
          <w:szCs w:val="28"/>
          <w:lang w:val="kk-KZ"/>
        </w:rPr>
        <w:t>ілім беру ұйымдарының мектеп және студенттер парламенттері көшбасшыларының республикалық слетін өткізу қағидалары</w:t>
      </w:r>
      <w:r w:rsidR="009E28EB" w:rsidRPr="00802ABC">
        <w:rPr>
          <w:rFonts w:ascii="Arial" w:hAnsi="Arial" w:cs="Arial"/>
          <w:b/>
          <w:color w:val="002060"/>
          <w:sz w:val="28"/>
          <w:szCs w:val="28"/>
          <w:lang w:val="kk-KZ"/>
        </w:rPr>
        <w:t xml:space="preserve"> </w:t>
      </w:r>
    </w:p>
    <w:p w:rsidR="002348A0" w:rsidRPr="00B57AE5" w:rsidRDefault="002348A0" w:rsidP="00B57AE5">
      <w:pPr>
        <w:spacing w:after="0" w:line="240" w:lineRule="auto"/>
        <w:jc w:val="center"/>
        <w:rPr>
          <w:rFonts w:ascii="Arial" w:hAnsi="Arial" w:cs="Arial"/>
          <w:b/>
          <w:color w:val="002060"/>
          <w:sz w:val="24"/>
          <w:szCs w:val="24"/>
          <w:lang w:val="kk-KZ"/>
        </w:rPr>
      </w:pPr>
    </w:p>
    <w:p w:rsidR="00B57AE5" w:rsidRPr="00B57AE5" w:rsidRDefault="00B57AE5" w:rsidP="00B57AE5">
      <w:pPr>
        <w:spacing w:after="0" w:line="240" w:lineRule="auto"/>
        <w:jc w:val="center"/>
        <w:rPr>
          <w:rFonts w:ascii="Arial" w:hAnsi="Arial" w:cs="Arial"/>
          <w:b/>
          <w:color w:val="002060"/>
          <w:sz w:val="24"/>
          <w:szCs w:val="24"/>
          <w:lang w:val="kk-KZ"/>
        </w:rPr>
      </w:pPr>
    </w:p>
    <w:p w:rsidR="00BF5CDA" w:rsidRPr="00802ABC" w:rsidRDefault="00A63187" w:rsidP="009B6AF7">
      <w:pPr>
        <w:pStyle w:val="a3"/>
        <w:tabs>
          <w:tab w:val="left" w:pos="0"/>
          <w:tab w:val="left" w:pos="993"/>
        </w:tabs>
        <w:spacing w:after="0"/>
        <w:ind w:left="0"/>
        <w:jc w:val="center"/>
        <w:rPr>
          <w:rFonts w:ascii="Arial" w:hAnsi="Arial" w:cs="Arial"/>
          <w:color w:val="002060"/>
          <w:sz w:val="28"/>
          <w:szCs w:val="28"/>
          <w:lang w:val="kk-KZ"/>
        </w:rPr>
      </w:pPr>
      <w:r w:rsidRPr="00802ABC">
        <w:rPr>
          <w:rFonts w:ascii="Arial" w:hAnsi="Arial" w:cs="Arial"/>
          <w:b/>
          <w:bCs/>
          <w:color w:val="002060"/>
          <w:sz w:val="28"/>
          <w:szCs w:val="28"/>
          <w:lang w:val="kk-KZ"/>
        </w:rPr>
        <w:t>1</w:t>
      </w:r>
      <w:r w:rsidR="007717B6">
        <w:rPr>
          <w:rFonts w:ascii="Arial" w:hAnsi="Arial" w:cs="Arial"/>
          <w:b/>
          <w:bCs/>
          <w:color w:val="002060"/>
          <w:sz w:val="28"/>
          <w:szCs w:val="28"/>
          <w:lang w:val="kk-KZ"/>
        </w:rPr>
        <w:t>-</w:t>
      </w:r>
      <w:r w:rsidR="00802ABC" w:rsidRPr="00802ABC">
        <w:rPr>
          <w:rFonts w:ascii="Arial" w:hAnsi="Arial" w:cs="Arial"/>
          <w:b/>
          <w:bCs/>
          <w:color w:val="002060"/>
          <w:sz w:val="28"/>
          <w:szCs w:val="28"/>
          <w:lang w:val="kk-KZ"/>
        </w:rPr>
        <w:t>тарау. Жалпы ережелер</w:t>
      </w:r>
    </w:p>
    <w:p w:rsidR="001702E5" w:rsidRPr="00B57AE5" w:rsidRDefault="00BF5CDA" w:rsidP="00B57AE5">
      <w:pPr>
        <w:pStyle w:val="a3"/>
        <w:tabs>
          <w:tab w:val="left" w:pos="0"/>
          <w:tab w:val="left" w:pos="142"/>
          <w:tab w:val="left" w:pos="993"/>
        </w:tabs>
        <w:spacing w:after="0" w:line="240" w:lineRule="auto"/>
        <w:ind w:left="0" w:firstLine="709"/>
        <w:jc w:val="both"/>
        <w:outlineLvl w:val="0"/>
        <w:rPr>
          <w:rFonts w:ascii="Arial" w:hAnsi="Arial" w:cs="Arial"/>
          <w:color w:val="002060"/>
          <w:sz w:val="24"/>
          <w:szCs w:val="24"/>
          <w:lang w:val="kk-KZ"/>
        </w:rPr>
      </w:pPr>
      <w:r w:rsidRPr="00802ABC">
        <w:rPr>
          <w:rFonts w:ascii="Arial" w:hAnsi="Arial" w:cs="Arial"/>
          <w:color w:val="002060"/>
          <w:sz w:val="28"/>
          <w:szCs w:val="28"/>
          <w:lang w:val="kk-KZ"/>
        </w:rPr>
        <w:t xml:space="preserve"> </w:t>
      </w:r>
      <w:r w:rsidRPr="00802ABC">
        <w:rPr>
          <w:rFonts w:ascii="Arial" w:hAnsi="Arial" w:cs="Arial"/>
          <w:color w:val="002060"/>
          <w:sz w:val="28"/>
          <w:szCs w:val="28"/>
          <w:lang w:val="kk-KZ"/>
        </w:rPr>
        <w:tab/>
      </w:r>
      <w:r w:rsidRPr="00802ABC">
        <w:rPr>
          <w:rFonts w:ascii="Arial" w:hAnsi="Arial" w:cs="Arial"/>
          <w:color w:val="002060"/>
          <w:sz w:val="28"/>
          <w:szCs w:val="28"/>
          <w:lang w:val="kk-KZ"/>
        </w:rPr>
        <w:tab/>
      </w:r>
    </w:p>
    <w:p w:rsidR="00BF5CDA" w:rsidRPr="007C6568" w:rsidRDefault="009E28EB" w:rsidP="00802ABC">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802ABC">
        <w:rPr>
          <w:rFonts w:ascii="Arial" w:hAnsi="Arial" w:cs="Arial"/>
          <w:color w:val="002060"/>
          <w:sz w:val="28"/>
          <w:szCs w:val="28"/>
          <w:lang w:val="kk-KZ"/>
        </w:rPr>
        <w:t xml:space="preserve">1. </w:t>
      </w:r>
      <w:r w:rsidR="00802ABC" w:rsidRPr="00802ABC">
        <w:rPr>
          <w:rFonts w:ascii="Arial" w:hAnsi="Arial" w:cs="Arial"/>
          <w:color w:val="002060"/>
          <w:sz w:val="28"/>
          <w:szCs w:val="28"/>
          <w:lang w:val="kk-KZ"/>
        </w:rPr>
        <w:t xml:space="preserve">Қазақстан Республикасы </w:t>
      </w:r>
      <w:r w:rsidR="00B57AE5">
        <w:rPr>
          <w:rFonts w:ascii="Arial" w:hAnsi="Arial" w:cs="Arial"/>
          <w:color w:val="002060"/>
          <w:sz w:val="28"/>
          <w:szCs w:val="28"/>
          <w:lang w:val="kk-KZ"/>
        </w:rPr>
        <w:t>б</w:t>
      </w:r>
      <w:r w:rsidR="00802ABC" w:rsidRPr="00802ABC">
        <w:rPr>
          <w:rFonts w:ascii="Arial" w:hAnsi="Arial" w:cs="Arial"/>
          <w:color w:val="002060"/>
          <w:sz w:val="28"/>
          <w:szCs w:val="28"/>
          <w:lang w:val="kk-KZ"/>
        </w:rPr>
        <w:t>ілім беру ұйымдарының мектеп және студенттер парламенттері көшбасшыларының республикалық слетін</w:t>
      </w:r>
      <w:r w:rsidR="00802ABC">
        <w:rPr>
          <w:rFonts w:ascii="Arial" w:hAnsi="Arial" w:cs="Arial"/>
          <w:color w:val="002060"/>
          <w:sz w:val="28"/>
          <w:szCs w:val="28"/>
          <w:lang w:val="kk-KZ"/>
        </w:rPr>
        <w:t xml:space="preserve"> (бұдан әрі – </w:t>
      </w:r>
      <w:r w:rsidR="00802ABC" w:rsidRPr="00802ABC">
        <w:rPr>
          <w:rFonts w:ascii="Arial" w:hAnsi="Arial" w:cs="Arial"/>
          <w:color w:val="002060"/>
          <w:sz w:val="28"/>
          <w:szCs w:val="28"/>
          <w:lang w:val="kk-KZ"/>
        </w:rPr>
        <w:t>Слет) өткізу қағидалары оны өткізудің мақсатын, міндеттерін, тәртібін және қаржыландыруды айқындайды</w:t>
      </w:r>
      <w:r w:rsidR="008C4A82" w:rsidRPr="007C6568">
        <w:rPr>
          <w:rFonts w:ascii="Arial" w:hAnsi="Arial" w:cs="Arial"/>
          <w:color w:val="002060"/>
          <w:sz w:val="28"/>
          <w:szCs w:val="28"/>
          <w:lang w:val="kk-KZ"/>
        </w:rPr>
        <w:t>.</w:t>
      </w:r>
    </w:p>
    <w:p w:rsidR="008C7672" w:rsidRPr="00802ABC" w:rsidRDefault="008C4A82" w:rsidP="007C6568">
      <w:pPr>
        <w:pStyle w:val="a3"/>
        <w:tabs>
          <w:tab w:val="left" w:pos="0"/>
          <w:tab w:val="left" w:pos="142"/>
          <w:tab w:val="left" w:pos="993"/>
        </w:tabs>
        <w:spacing w:after="0"/>
        <w:ind w:left="0" w:firstLine="709"/>
        <w:jc w:val="both"/>
        <w:outlineLvl w:val="0"/>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802ABC">
        <w:rPr>
          <w:rFonts w:ascii="Arial" w:hAnsi="Arial" w:cs="Arial"/>
          <w:color w:val="002060"/>
          <w:sz w:val="28"/>
          <w:szCs w:val="28"/>
          <w:lang w:val="kk-KZ"/>
        </w:rPr>
        <w:t>Слеттің мақсаты</w:t>
      </w:r>
      <w:r w:rsidR="00CB0BEE" w:rsidRPr="007C6568">
        <w:rPr>
          <w:rFonts w:ascii="Arial" w:hAnsi="Arial" w:cs="Arial"/>
          <w:color w:val="002060"/>
          <w:sz w:val="28"/>
          <w:szCs w:val="28"/>
          <w:lang w:val="kk-KZ"/>
        </w:rPr>
        <w:t>:</w:t>
      </w:r>
      <w:r w:rsidR="00CB0BEE" w:rsidRPr="007C6568">
        <w:rPr>
          <w:rFonts w:ascii="Arial" w:hAnsi="Arial" w:cs="Arial"/>
          <w:b/>
          <w:color w:val="002060"/>
          <w:sz w:val="28"/>
          <w:szCs w:val="28"/>
          <w:lang w:val="kk-KZ"/>
        </w:rPr>
        <w:t xml:space="preserve"> </w:t>
      </w:r>
      <w:r w:rsidR="00802ABC" w:rsidRPr="00802ABC">
        <w:rPr>
          <w:rFonts w:ascii="Arial" w:eastAsia="Times New Roman" w:hAnsi="Arial" w:cs="Arial"/>
          <w:bCs/>
          <w:color w:val="002060"/>
          <w:sz w:val="28"/>
          <w:szCs w:val="28"/>
          <w:shd w:val="clear" w:color="auto" w:fill="FFFFFF"/>
          <w:lang w:val="kk-KZ"/>
        </w:rPr>
        <w:t>азаматтық қоғамды дамытуда қоғамдық өзін</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өзі басқару органдарын</w:t>
      </w:r>
      <w:r w:rsidR="00B57AE5">
        <w:rPr>
          <w:rFonts w:ascii="Arial" w:eastAsia="Times New Roman" w:hAnsi="Arial" w:cs="Arial"/>
          <w:bCs/>
          <w:color w:val="002060"/>
          <w:sz w:val="28"/>
          <w:szCs w:val="28"/>
          <w:shd w:val="clear" w:color="auto" w:fill="FFFFFF"/>
          <w:lang w:val="kk-KZ"/>
        </w:rPr>
        <w:t xml:space="preserve"> </w:t>
      </w:r>
      <w:r w:rsidR="00B57AE5" w:rsidRPr="00802ABC">
        <w:rPr>
          <w:rFonts w:ascii="Arial" w:eastAsia="Times New Roman" w:hAnsi="Arial" w:cs="Arial"/>
          <w:bCs/>
          <w:color w:val="002060"/>
          <w:sz w:val="28"/>
          <w:szCs w:val="28"/>
          <w:shd w:val="clear" w:color="auto" w:fill="FFFFFF"/>
          <w:lang w:val="kk-KZ"/>
        </w:rPr>
        <w:t>–</w:t>
      </w:r>
      <w:r w:rsidR="00B57AE5">
        <w:rPr>
          <w:rFonts w:ascii="Arial" w:eastAsia="Times New Roman" w:hAnsi="Arial" w:cs="Arial"/>
          <w:bCs/>
          <w:color w:val="002060"/>
          <w:sz w:val="28"/>
          <w:szCs w:val="28"/>
          <w:shd w:val="clear" w:color="auto" w:fill="FFFFFF"/>
          <w:lang w:val="kk-KZ"/>
        </w:rPr>
        <w:t xml:space="preserve"> </w:t>
      </w:r>
      <w:r w:rsidR="00802ABC" w:rsidRPr="00802ABC">
        <w:rPr>
          <w:rFonts w:ascii="Arial" w:eastAsia="Times New Roman" w:hAnsi="Arial" w:cs="Arial"/>
          <w:bCs/>
          <w:color w:val="002060"/>
          <w:sz w:val="28"/>
          <w:szCs w:val="28"/>
          <w:shd w:val="clear" w:color="auto" w:fill="FFFFFF"/>
          <w:lang w:val="kk-KZ"/>
        </w:rPr>
        <w:t>мектеп және студенттік парламенттерді дамыту және нығайту, қарым</w:t>
      </w:r>
      <w:r w:rsidR="00B57AE5">
        <w:rPr>
          <w:rFonts w:ascii="Arial" w:eastAsia="Times New Roman" w:hAnsi="Arial" w:cs="Arial"/>
          <w:bCs/>
          <w:color w:val="002060"/>
          <w:sz w:val="28"/>
          <w:szCs w:val="28"/>
          <w:shd w:val="clear" w:color="auto" w:fill="FFFFFF"/>
          <w:lang w:val="kk-KZ"/>
        </w:rPr>
        <w:t>-</w:t>
      </w:r>
      <w:r w:rsidR="00802ABC" w:rsidRPr="00802ABC">
        <w:rPr>
          <w:rFonts w:ascii="Arial" w:eastAsia="Times New Roman" w:hAnsi="Arial" w:cs="Arial"/>
          <w:bCs/>
          <w:color w:val="002060"/>
          <w:sz w:val="28"/>
          <w:szCs w:val="28"/>
          <w:shd w:val="clear" w:color="auto" w:fill="FFFFFF"/>
          <w:lang w:val="kk-KZ"/>
        </w:rPr>
        <w:t>қатынас жасау және тәжірибе алмасу үшін алаң құру</w:t>
      </w:r>
      <w:r w:rsidR="00CB0BEE" w:rsidRPr="00802ABC">
        <w:rPr>
          <w:rFonts w:ascii="Arial" w:hAnsi="Arial" w:cs="Arial"/>
          <w:color w:val="002060"/>
          <w:sz w:val="28"/>
          <w:szCs w:val="28"/>
          <w:lang w:val="kk-KZ"/>
        </w:rPr>
        <w:t>.</w:t>
      </w:r>
    </w:p>
    <w:p w:rsidR="008C7672" w:rsidRPr="007C6568" w:rsidRDefault="00EC1B3D" w:rsidP="007C6568">
      <w:pPr>
        <w:pStyle w:val="a3"/>
        <w:tabs>
          <w:tab w:val="left" w:pos="0"/>
          <w:tab w:val="left" w:pos="142"/>
          <w:tab w:val="left" w:pos="993"/>
        </w:tabs>
        <w:spacing w:after="0"/>
        <w:ind w:left="0" w:firstLine="709"/>
        <w:jc w:val="both"/>
        <w:outlineLvl w:val="0"/>
        <w:rPr>
          <w:rFonts w:ascii="Arial" w:hAnsi="Arial" w:cs="Arial"/>
          <w:b/>
          <w:color w:val="002060"/>
          <w:sz w:val="28"/>
          <w:szCs w:val="28"/>
          <w:lang w:val="kk-KZ"/>
        </w:rPr>
      </w:pPr>
      <w:r w:rsidRPr="007C6568">
        <w:rPr>
          <w:rFonts w:ascii="Arial" w:hAnsi="Arial" w:cs="Arial"/>
          <w:color w:val="002060"/>
          <w:sz w:val="28"/>
          <w:szCs w:val="28"/>
          <w:lang w:val="kk-KZ"/>
        </w:rPr>
        <w:t>3.</w:t>
      </w:r>
      <w:r w:rsidRPr="007C6568">
        <w:rPr>
          <w:rFonts w:ascii="Arial" w:hAnsi="Arial" w:cs="Arial"/>
          <w:b/>
          <w:color w:val="002060"/>
          <w:sz w:val="28"/>
          <w:szCs w:val="28"/>
          <w:lang w:val="kk-KZ"/>
        </w:rPr>
        <w:t xml:space="preserve"> </w:t>
      </w:r>
      <w:r w:rsidR="00F023D1" w:rsidRPr="00F023D1">
        <w:rPr>
          <w:rFonts w:ascii="Arial" w:hAnsi="Arial" w:cs="Arial"/>
          <w:color w:val="002060"/>
          <w:sz w:val="28"/>
          <w:szCs w:val="28"/>
          <w:lang w:val="kk-KZ"/>
        </w:rPr>
        <w:t>Слеттің міндеттері</w:t>
      </w:r>
      <w:r w:rsidR="008C7672" w:rsidRPr="007C6568">
        <w:rPr>
          <w:rFonts w:ascii="Arial" w:hAnsi="Arial" w:cs="Arial"/>
          <w:color w:val="002060"/>
          <w:sz w:val="28"/>
          <w:szCs w:val="28"/>
          <w:lang w:val="kk-KZ"/>
        </w:rPr>
        <w:t>:</w:t>
      </w:r>
      <w:r w:rsidR="008C7672" w:rsidRPr="007C6568">
        <w:rPr>
          <w:rFonts w:ascii="Arial" w:hAnsi="Arial" w:cs="Arial"/>
          <w:b/>
          <w:color w:val="002060"/>
          <w:sz w:val="28"/>
          <w:szCs w:val="28"/>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1)</w:t>
      </w:r>
      <w:r w:rsidR="008C7672"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өткен жылдағы мектеп және студенттер парламенттерінің жұмысын қорытындылау және жаңа жылға міндеттерді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2)</w:t>
      </w:r>
      <w:r w:rsidR="00BF5CDA"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білім беру ұйымының қоғамдық өзін-өзі басқару органдарының қалыптасуына қосқан үлесі үшін мектеп және студенттер парламенттерінің көшбасшыларын марапаттау</w:t>
      </w:r>
      <w:r w:rsidR="00BF5CDA" w:rsidRPr="007C6568">
        <w:rPr>
          <w:rFonts w:ascii="Arial" w:eastAsia="Times New Roman" w:hAnsi="Arial" w:cs="Arial"/>
          <w:bCs/>
          <w:color w:val="002060"/>
          <w:sz w:val="28"/>
          <w:szCs w:val="28"/>
          <w:shd w:val="clear" w:color="auto" w:fill="FFFFFF"/>
          <w:lang w:val="kk-KZ"/>
        </w:rPr>
        <w:t>;</w:t>
      </w:r>
      <w:r w:rsidR="00463759" w:rsidRPr="007C6568">
        <w:rPr>
          <w:rFonts w:ascii="Arial" w:eastAsia="Times New Roman" w:hAnsi="Arial" w:cs="Arial"/>
          <w:bCs/>
          <w:color w:val="002060"/>
          <w:sz w:val="28"/>
          <w:szCs w:val="28"/>
          <w:shd w:val="clear" w:color="auto" w:fill="FFFFFF"/>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3)</w:t>
      </w:r>
      <w:r w:rsidR="00BF5CDA" w:rsidRPr="007C6568">
        <w:rPr>
          <w:rFonts w:ascii="Arial" w:eastAsia="Times New Roman" w:hAnsi="Arial" w:cs="Arial"/>
          <w:bCs/>
          <w:color w:val="002060"/>
          <w:sz w:val="28"/>
          <w:szCs w:val="28"/>
          <w:shd w:val="clear" w:color="auto" w:fill="FFFFFF"/>
          <w:lang w:val="kk-KZ"/>
        </w:rPr>
        <w:t xml:space="preserve"> </w:t>
      </w:r>
      <w:r w:rsidR="00F023D1" w:rsidRPr="00F023D1">
        <w:rPr>
          <w:rFonts w:ascii="Arial" w:eastAsia="Times New Roman" w:hAnsi="Arial" w:cs="Arial"/>
          <w:bCs/>
          <w:color w:val="002060"/>
          <w:sz w:val="28"/>
          <w:szCs w:val="28"/>
          <w:shd w:val="clear" w:color="auto" w:fill="FFFFFF"/>
          <w:lang w:val="kk-KZ"/>
        </w:rPr>
        <w:t>білім алушылардың жобалық қызметін дамыту</w:t>
      </w:r>
      <w:r w:rsidR="00BF5CDA" w:rsidRPr="007C6568">
        <w:rPr>
          <w:rFonts w:ascii="Arial" w:eastAsia="Times New Roman" w:hAnsi="Arial" w:cs="Arial"/>
          <w:bCs/>
          <w:color w:val="002060"/>
          <w:sz w:val="28"/>
          <w:szCs w:val="28"/>
          <w:shd w:val="clear" w:color="auto" w:fill="FFFFFF"/>
          <w:lang w:val="kk-KZ"/>
        </w:rPr>
        <w:t xml:space="preserve">; </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lastRenderedPageBreak/>
        <w:t>4)</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әлеуметтік белсенді балалар мен жастарды анықтау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 xml:space="preserve">5) </w:t>
      </w:r>
      <w:r w:rsidR="00F023D1" w:rsidRPr="00F023D1">
        <w:rPr>
          <w:rFonts w:ascii="Arial" w:eastAsia="Times New Roman" w:hAnsi="Arial" w:cs="Arial"/>
          <w:bCs/>
          <w:color w:val="002060"/>
          <w:sz w:val="28"/>
          <w:szCs w:val="28"/>
          <w:shd w:val="clear" w:color="auto" w:fill="FFFFFF"/>
          <w:lang w:val="kk-KZ"/>
        </w:rPr>
        <w:t>балалар мен жастардың көшбасшылық және шығармашылық құзыреттіліктерін арттыру</w:t>
      </w:r>
      <w:r w:rsidR="00BF5CDA" w:rsidRPr="007C6568">
        <w:rPr>
          <w:rFonts w:ascii="Arial" w:eastAsia="Times New Roman" w:hAnsi="Arial" w:cs="Arial"/>
          <w:bCs/>
          <w:color w:val="002060"/>
          <w:sz w:val="28"/>
          <w:szCs w:val="28"/>
          <w:shd w:val="clear" w:color="auto" w:fill="FFFFFF"/>
          <w:lang w:val="kk-KZ"/>
        </w:rPr>
        <w:t>;</w:t>
      </w:r>
    </w:p>
    <w:p w:rsidR="00911174" w:rsidRPr="007C6568" w:rsidRDefault="00727295"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BF5CDA" w:rsidRPr="007C6568">
        <w:rPr>
          <w:rFonts w:ascii="Arial" w:eastAsia="Times New Roman" w:hAnsi="Arial" w:cs="Arial"/>
          <w:bCs/>
          <w:color w:val="002060"/>
          <w:sz w:val="28"/>
          <w:szCs w:val="28"/>
          <w:shd w:val="clear" w:color="auto" w:fill="FFFFFF"/>
          <w:lang w:val="kk-KZ"/>
        </w:rPr>
        <w:t> </w:t>
      </w:r>
      <w:r w:rsidR="00F023D1" w:rsidRPr="00F023D1">
        <w:rPr>
          <w:rFonts w:ascii="Arial" w:eastAsia="Times New Roman" w:hAnsi="Arial" w:cs="Arial"/>
          <w:bCs/>
          <w:color w:val="002060"/>
          <w:sz w:val="28"/>
          <w:szCs w:val="28"/>
          <w:shd w:val="clear" w:color="auto" w:fill="FFFFFF"/>
          <w:lang w:val="kk-KZ"/>
        </w:rPr>
        <w:t>елдің экономикалық, азаматтық және мәдени дамуы мүддесінде өзін-өзі жүзеге асыру үшін Қазақстан Республикасының балалары мен жастарының әлеуетін ашуға жәрдемдесу</w:t>
      </w:r>
      <w:r w:rsidR="00BF5CDA" w:rsidRPr="007C6568">
        <w:rPr>
          <w:rFonts w:ascii="Arial" w:eastAsia="Times New Roman" w:hAnsi="Arial" w:cs="Arial"/>
          <w:bCs/>
          <w:color w:val="002060"/>
          <w:sz w:val="28"/>
          <w:szCs w:val="28"/>
          <w:shd w:val="clear" w:color="auto" w:fill="FFFFFF"/>
          <w:lang w:val="kk-KZ"/>
        </w:rPr>
        <w:t>.</w:t>
      </w:r>
    </w:p>
    <w:p w:rsidR="00BF5CDA"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4</w:t>
      </w:r>
      <w:r w:rsidR="00911174" w:rsidRPr="007C6568">
        <w:rPr>
          <w:rFonts w:ascii="Arial" w:eastAsia="Times New Roman" w:hAnsi="Arial" w:cs="Arial"/>
          <w:bCs/>
          <w:color w:val="002060"/>
          <w:sz w:val="28"/>
          <w:szCs w:val="28"/>
          <w:shd w:val="clear" w:color="auto" w:fill="FFFFFF"/>
          <w:lang w:val="kk-KZ"/>
        </w:rPr>
        <w:t xml:space="preserve">. </w:t>
      </w:r>
      <w:r w:rsidR="00F023D1">
        <w:rPr>
          <w:rFonts w:ascii="Arial" w:eastAsia="Times New Roman" w:hAnsi="Arial" w:cs="Arial"/>
          <w:bCs/>
          <w:color w:val="002060"/>
          <w:sz w:val="28"/>
          <w:szCs w:val="28"/>
          <w:shd w:val="clear" w:color="auto" w:fill="FFFFFF"/>
          <w:lang w:val="kk-KZ"/>
        </w:rPr>
        <w:t xml:space="preserve">Слет өткізу үшін негіздеме – </w:t>
      </w:r>
      <w:r w:rsidR="00F023D1" w:rsidRPr="00F023D1">
        <w:rPr>
          <w:rFonts w:ascii="Arial" w:eastAsia="Times New Roman" w:hAnsi="Arial" w:cs="Arial"/>
          <w:bCs/>
          <w:color w:val="002060"/>
          <w:sz w:val="28"/>
          <w:szCs w:val="28"/>
          <w:shd w:val="clear" w:color="auto" w:fill="FFFFFF"/>
          <w:lang w:val="kk-KZ"/>
        </w:rPr>
        <w:t>Қазақстан Республикасында білім беруді және ғылымды дамытудың 2020-2025 жылдарға арналған мемлекеттік бағдарламасы</w:t>
      </w:r>
      <w:r w:rsidR="00BF5CDA" w:rsidRPr="007C6568">
        <w:rPr>
          <w:rFonts w:ascii="Arial" w:eastAsia="Times New Roman" w:hAnsi="Arial" w:cs="Arial"/>
          <w:bCs/>
          <w:color w:val="002060"/>
          <w:sz w:val="28"/>
          <w:szCs w:val="28"/>
          <w:shd w:val="clear" w:color="auto" w:fill="FFFFFF"/>
          <w:lang w:val="kk-KZ"/>
        </w:rPr>
        <w:t>.</w:t>
      </w:r>
    </w:p>
    <w:p w:rsidR="005F1FD0" w:rsidRPr="007C6568" w:rsidRDefault="00EC1B3D" w:rsidP="007C6568">
      <w:pPr>
        <w:pStyle w:val="Default"/>
        <w:spacing w:line="276" w:lineRule="auto"/>
        <w:ind w:firstLine="709"/>
        <w:jc w:val="both"/>
        <w:rPr>
          <w:rFonts w:ascii="Arial" w:hAnsi="Arial" w:cs="Arial"/>
          <w:b/>
          <w:i/>
          <w:color w:val="002060"/>
          <w:sz w:val="28"/>
          <w:szCs w:val="28"/>
          <w:lang w:val="kk-KZ"/>
        </w:rPr>
      </w:pPr>
      <w:r w:rsidRPr="007C6568">
        <w:rPr>
          <w:rFonts w:ascii="Arial" w:hAnsi="Arial" w:cs="Arial"/>
          <w:color w:val="002060"/>
          <w:sz w:val="28"/>
          <w:szCs w:val="28"/>
          <w:lang w:val="kk-KZ"/>
        </w:rPr>
        <w:t xml:space="preserve">5. </w:t>
      </w:r>
      <w:r w:rsidR="00867267">
        <w:rPr>
          <w:rFonts w:ascii="Arial" w:hAnsi="Arial" w:cs="Arial"/>
          <w:color w:val="002060"/>
          <w:sz w:val="28"/>
          <w:szCs w:val="28"/>
          <w:lang w:val="kk-KZ"/>
        </w:rPr>
        <w:t>Слет</w:t>
      </w:r>
      <w:r w:rsidR="00F023D1" w:rsidRPr="00F023D1">
        <w:rPr>
          <w:rFonts w:ascii="Arial" w:hAnsi="Arial" w:cs="Arial"/>
          <w:color w:val="002060"/>
          <w:sz w:val="28"/>
          <w:szCs w:val="28"/>
          <w:lang w:val="kk-KZ"/>
        </w:rPr>
        <w:t xml:space="preserve"> күндізгі немесе </w:t>
      </w:r>
      <w:r w:rsidR="00F023D1">
        <w:rPr>
          <w:rFonts w:ascii="Arial" w:hAnsi="Arial" w:cs="Arial"/>
          <w:color w:val="002060"/>
          <w:sz w:val="28"/>
          <w:szCs w:val="28"/>
          <w:lang w:val="kk-KZ"/>
        </w:rPr>
        <w:t>қашықт</w:t>
      </w:r>
      <w:r w:rsidR="00F023D1" w:rsidRPr="00F023D1">
        <w:rPr>
          <w:rFonts w:ascii="Arial" w:hAnsi="Arial" w:cs="Arial"/>
          <w:color w:val="002060"/>
          <w:sz w:val="28"/>
          <w:szCs w:val="28"/>
          <w:lang w:val="kk-KZ"/>
        </w:rPr>
        <w:t>ық форматта өткізіледі</w:t>
      </w:r>
      <w:r w:rsidR="005F1FD0" w:rsidRPr="007C6568">
        <w:rPr>
          <w:rFonts w:ascii="Arial" w:hAnsi="Arial" w:cs="Arial"/>
          <w:color w:val="002060"/>
          <w:sz w:val="28"/>
          <w:szCs w:val="28"/>
          <w:lang w:val="kk-KZ"/>
        </w:rPr>
        <w:t>.</w:t>
      </w:r>
    </w:p>
    <w:p w:rsidR="005F1FD0" w:rsidRPr="007C6568" w:rsidRDefault="00EC1B3D" w:rsidP="007C6568">
      <w:pPr>
        <w:pStyle w:val="af1"/>
        <w:spacing w:line="276" w:lineRule="auto"/>
        <w:ind w:firstLine="709"/>
        <w:jc w:val="both"/>
        <w:rPr>
          <w:rFonts w:ascii="Arial" w:eastAsia="Times New Roman" w:hAnsi="Arial" w:cs="Arial"/>
          <w:bCs/>
          <w:color w:val="002060"/>
          <w:sz w:val="28"/>
          <w:szCs w:val="28"/>
          <w:shd w:val="clear" w:color="auto" w:fill="FFFFFF"/>
          <w:lang w:val="kk-KZ"/>
        </w:rPr>
      </w:pPr>
      <w:r w:rsidRPr="007C6568">
        <w:rPr>
          <w:rFonts w:ascii="Arial" w:eastAsia="Times New Roman" w:hAnsi="Arial" w:cs="Arial"/>
          <w:bCs/>
          <w:color w:val="002060"/>
          <w:sz w:val="28"/>
          <w:szCs w:val="28"/>
          <w:shd w:val="clear" w:color="auto" w:fill="FFFFFF"/>
          <w:lang w:val="kk-KZ"/>
        </w:rPr>
        <w:t>6</w:t>
      </w:r>
      <w:r w:rsidR="005F1FD0" w:rsidRPr="007C6568">
        <w:rPr>
          <w:rFonts w:ascii="Arial" w:eastAsia="Times New Roman" w:hAnsi="Arial" w:cs="Arial"/>
          <w:bCs/>
          <w:color w:val="002060"/>
          <w:sz w:val="28"/>
          <w:szCs w:val="28"/>
          <w:shd w:val="clear" w:color="auto" w:fill="FFFFFF"/>
          <w:lang w:val="kk-KZ"/>
        </w:rPr>
        <w:t xml:space="preserve">. </w:t>
      </w:r>
      <w:r w:rsidR="00867267">
        <w:rPr>
          <w:rFonts w:ascii="Arial" w:eastAsia="Times New Roman" w:hAnsi="Arial" w:cs="Arial"/>
          <w:bCs/>
          <w:color w:val="002060"/>
          <w:sz w:val="28"/>
          <w:szCs w:val="28"/>
          <w:shd w:val="clear" w:color="auto" w:fill="FFFFFF"/>
          <w:lang w:val="kk-KZ"/>
        </w:rPr>
        <w:t>Слет</w:t>
      </w:r>
      <w:r w:rsidR="00F023D1" w:rsidRPr="00F023D1">
        <w:rPr>
          <w:rFonts w:ascii="Arial" w:eastAsia="Times New Roman" w:hAnsi="Arial" w:cs="Arial"/>
          <w:bCs/>
          <w:color w:val="002060"/>
          <w:sz w:val="28"/>
          <w:szCs w:val="28"/>
          <w:shd w:val="clear" w:color="auto" w:fill="FFFFFF"/>
          <w:lang w:val="kk-KZ"/>
        </w:rPr>
        <w:t xml:space="preserve"> ұйымдастырушылары </w:t>
      </w:r>
      <w:r w:rsidR="00F023D1">
        <w:rPr>
          <w:rFonts w:ascii="Arial" w:eastAsia="Times New Roman" w:hAnsi="Arial" w:cs="Arial"/>
          <w:bCs/>
          <w:color w:val="002060"/>
          <w:sz w:val="28"/>
          <w:szCs w:val="28"/>
          <w:shd w:val="clear" w:color="auto" w:fill="FFFFFF"/>
          <w:lang w:val="kk-KZ"/>
        </w:rPr>
        <w:t>Т</w:t>
      </w:r>
      <w:r w:rsidR="00F023D1" w:rsidRPr="00F023D1">
        <w:rPr>
          <w:rFonts w:ascii="Arial" w:eastAsia="Times New Roman" w:hAnsi="Arial" w:cs="Arial"/>
          <w:bCs/>
          <w:color w:val="002060"/>
          <w:sz w:val="28"/>
          <w:szCs w:val="28"/>
          <w:shd w:val="clear" w:color="auto" w:fill="FFFFFF"/>
          <w:lang w:val="kk-KZ"/>
        </w:rPr>
        <w:t>урнирдің ұйымдастыру комитеті мен қазылар алқасының құрамын қалыптастырады</w:t>
      </w:r>
      <w:r w:rsidR="005F1FD0" w:rsidRPr="007C6568">
        <w:rPr>
          <w:rFonts w:ascii="Arial" w:eastAsia="Times New Roman" w:hAnsi="Arial" w:cs="Arial"/>
          <w:bCs/>
          <w:color w:val="002060"/>
          <w:sz w:val="28"/>
          <w:szCs w:val="28"/>
          <w:shd w:val="clear" w:color="auto" w:fill="FFFFFF"/>
          <w:lang w:val="kk-KZ"/>
        </w:rPr>
        <w:t xml:space="preserve">. </w:t>
      </w:r>
    </w:p>
    <w:p w:rsidR="006B54A0" w:rsidRPr="00867267" w:rsidRDefault="006B54A0" w:rsidP="007C6568">
      <w:pPr>
        <w:pStyle w:val="af1"/>
        <w:spacing w:line="276" w:lineRule="auto"/>
        <w:ind w:firstLine="709"/>
        <w:jc w:val="both"/>
        <w:rPr>
          <w:rFonts w:ascii="Arial" w:hAnsi="Arial" w:cs="Arial"/>
          <w:color w:val="002060"/>
          <w:sz w:val="24"/>
          <w:szCs w:val="24"/>
          <w:lang w:val="kk-KZ"/>
        </w:rPr>
      </w:pPr>
    </w:p>
    <w:p w:rsidR="00867267" w:rsidRPr="00867267" w:rsidRDefault="00867267" w:rsidP="007C6568">
      <w:pPr>
        <w:pStyle w:val="af1"/>
        <w:spacing w:line="276" w:lineRule="auto"/>
        <w:ind w:firstLine="709"/>
        <w:jc w:val="both"/>
        <w:rPr>
          <w:rFonts w:ascii="Arial" w:hAnsi="Arial" w:cs="Arial"/>
          <w:color w:val="002060"/>
          <w:sz w:val="24"/>
          <w:szCs w:val="24"/>
          <w:lang w:val="kk-KZ"/>
        </w:rPr>
      </w:pP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r w:rsidRPr="007C6568">
        <w:rPr>
          <w:rFonts w:ascii="Arial" w:hAnsi="Arial" w:cs="Arial"/>
          <w:b/>
          <w:bCs/>
          <w:color w:val="002060"/>
          <w:sz w:val="28"/>
          <w:szCs w:val="28"/>
        </w:rPr>
        <w:t>2</w:t>
      </w:r>
      <w:r w:rsidR="007717B6">
        <w:rPr>
          <w:rFonts w:ascii="Arial" w:hAnsi="Arial" w:cs="Arial"/>
          <w:b/>
          <w:bCs/>
          <w:color w:val="002060"/>
          <w:sz w:val="28"/>
          <w:szCs w:val="28"/>
          <w:lang w:val="kk-KZ"/>
        </w:rPr>
        <w:t>-</w:t>
      </w:r>
      <w:r w:rsidR="00217D7C">
        <w:rPr>
          <w:rFonts w:ascii="Arial" w:hAnsi="Arial" w:cs="Arial"/>
          <w:b/>
          <w:bCs/>
          <w:color w:val="002060"/>
          <w:sz w:val="28"/>
          <w:szCs w:val="28"/>
          <w:lang w:val="kk-KZ"/>
        </w:rPr>
        <w:t>тарау</w:t>
      </w:r>
      <w:r w:rsidRPr="007C6568">
        <w:rPr>
          <w:rFonts w:ascii="Arial" w:hAnsi="Arial" w:cs="Arial"/>
          <w:b/>
          <w:bCs/>
          <w:color w:val="002060"/>
          <w:sz w:val="28"/>
          <w:szCs w:val="28"/>
        </w:rPr>
        <w:t xml:space="preserve">. </w:t>
      </w:r>
      <w:r w:rsidR="00217D7C" w:rsidRPr="00217D7C">
        <w:rPr>
          <w:rFonts w:ascii="Arial" w:hAnsi="Arial" w:cs="Arial"/>
          <w:b/>
          <w:color w:val="002060"/>
          <w:sz w:val="28"/>
          <w:szCs w:val="28"/>
        </w:rPr>
        <w:t>Слетті өткізу уақыты мен орны</w:t>
      </w:r>
    </w:p>
    <w:p w:rsidR="005F1FD0" w:rsidRPr="007C6568" w:rsidRDefault="005F1FD0" w:rsidP="007C6568">
      <w:pPr>
        <w:pStyle w:val="Standard"/>
        <w:widowControl/>
        <w:spacing w:line="276" w:lineRule="auto"/>
        <w:ind w:firstLine="709"/>
        <w:jc w:val="center"/>
        <w:rPr>
          <w:rFonts w:ascii="Arial" w:hAnsi="Arial" w:cs="Arial"/>
          <w:b/>
          <w:color w:val="002060"/>
          <w:sz w:val="28"/>
          <w:szCs w:val="28"/>
          <w:lang w:val="kk-KZ" w:eastAsia="en-US"/>
        </w:rPr>
      </w:pPr>
    </w:p>
    <w:p w:rsidR="005F1FD0" w:rsidRPr="00217D7C" w:rsidRDefault="005F1FD0" w:rsidP="007C6568">
      <w:pPr>
        <w:pStyle w:val="Default"/>
        <w:spacing w:line="276" w:lineRule="auto"/>
        <w:ind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7. </w:t>
      </w:r>
      <w:r w:rsidR="00EC1B3D" w:rsidRPr="007C6568">
        <w:rPr>
          <w:rFonts w:ascii="Arial" w:hAnsi="Arial" w:cs="Arial"/>
          <w:color w:val="002060"/>
          <w:sz w:val="28"/>
          <w:szCs w:val="28"/>
          <w:lang w:val="kk-KZ"/>
        </w:rPr>
        <w:t>Слет</w:t>
      </w:r>
      <w:r w:rsidRPr="007C6568">
        <w:rPr>
          <w:rFonts w:ascii="Arial" w:hAnsi="Arial" w:cs="Arial"/>
          <w:color w:val="002060"/>
          <w:sz w:val="28"/>
          <w:szCs w:val="28"/>
          <w:lang w:val="kk-KZ"/>
        </w:rPr>
        <w:t xml:space="preserve"> </w:t>
      </w:r>
      <w:r w:rsidR="00217D7C" w:rsidRPr="00217D7C">
        <w:rPr>
          <w:rFonts w:ascii="Arial" w:hAnsi="Arial" w:cs="Arial"/>
          <w:color w:val="002060"/>
          <w:sz w:val="28"/>
          <w:szCs w:val="28"/>
          <w:lang w:val="kk-KZ"/>
        </w:rPr>
        <w:t xml:space="preserve">20 _ </w:t>
      </w:r>
      <w:r w:rsidR="00217D7C">
        <w:rPr>
          <w:rFonts w:ascii="Arial" w:hAnsi="Arial" w:cs="Arial"/>
          <w:color w:val="002060"/>
          <w:sz w:val="28"/>
          <w:szCs w:val="28"/>
          <w:lang w:val="kk-KZ"/>
        </w:rPr>
        <w:t>жылғы</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бастап</w:t>
      </w:r>
      <w:r w:rsidR="00EC1B3D" w:rsidRPr="00217D7C">
        <w:rPr>
          <w:rFonts w:ascii="Arial" w:hAnsi="Arial" w:cs="Arial"/>
          <w:color w:val="002060"/>
          <w:sz w:val="28"/>
          <w:szCs w:val="28"/>
          <w:lang w:val="kk-KZ"/>
        </w:rPr>
        <w:t xml:space="preserve"> </w:t>
      </w:r>
      <w:r w:rsidR="00867267" w:rsidRPr="00217D7C">
        <w:rPr>
          <w:rFonts w:ascii="Arial" w:hAnsi="Arial" w:cs="Arial"/>
          <w:color w:val="002060"/>
          <w:sz w:val="28"/>
          <w:szCs w:val="28"/>
          <w:lang w:val="kk-KZ"/>
        </w:rPr>
        <w:t>__</w:t>
      </w:r>
      <w:r w:rsidR="00217D7C">
        <w:rPr>
          <w:rFonts w:ascii="Arial" w:hAnsi="Arial" w:cs="Arial"/>
          <w:color w:val="002060"/>
          <w:sz w:val="28"/>
          <w:szCs w:val="28"/>
          <w:lang w:val="kk-KZ"/>
        </w:rPr>
        <w:t xml:space="preserve"> дейін жүргізіледі</w:t>
      </w:r>
      <w:r w:rsidRPr="007C6568">
        <w:rPr>
          <w:rFonts w:ascii="Arial" w:hAnsi="Arial" w:cs="Arial"/>
          <w:color w:val="002060"/>
          <w:sz w:val="28"/>
          <w:szCs w:val="28"/>
          <w:lang w:val="kk-KZ"/>
        </w:rPr>
        <w:t xml:space="preserve">. </w:t>
      </w:r>
      <w:r w:rsidR="00217D7C">
        <w:rPr>
          <w:rFonts w:ascii="Arial" w:hAnsi="Arial" w:cs="Arial"/>
          <w:color w:val="002060"/>
          <w:sz w:val="28"/>
          <w:szCs w:val="28"/>
          <w:lang w:val="kk-KZ"/>
        </w:rPr>
        <w:t>Келу</w:t>
      </w:r>
      <w:r w:rsidR="00EC1B3D" w:rsidRPr="00217D7C">
        <w:rPr>
          <w:rFonts w:ascii="Arial" w:hAnsi="Arial" w:cs="Arial"/>
          <w:color w:val="002060"/>
          <w:sz w:val="28"/>
          <w:szCs w:val="28"/>
          <w:lang w:val="kk-KZ"/>
        </w:rPr>
        <w:t xml:space="preserve">: __, </w:t>
      </w:r>
      <w:r w:rsidR="00217D7C">
        <w:rPr>
          <w:rFonts w:ascii="Arial" w:hAnsi="Arial" w:cs="Arial"/>
          <w:color w:val="002060"/>
          <w:sz w:val="28"/>
          <w:szCs w:val="28"/>
          <w:lang w:val="kk-KZ"/>
        </w:rPr>
        <w:t>кету</w:t>
      </w:r>
      <w:r w:rsidR="00EC1B3D" w:rsidRPr="00217D7C">
        <w:rPr>
          <w:rFonts w:ascii="Arial" w:hAnsi="Arial" w:cs="Arial"/>
          <w:color w:val="002060"/>
          <w:sz w:val="28"/>
          <w:szCs w:val="28"/>
          <w:lang w:val="kk-KZ"/>
        </w:rPr>
        <w:t xml:space="preserve">: __ 20_ </w:t>
      </w:r>
      <w:r w:rsidR="00217D7C">
        <w:rPr>
          <w:rFonts w:ascii="Arial" w:hAnsi="Arial" w:cs="Arial"/>
          <w:color w:val="002060"/>
          <w:sz w:val="28"/>
          <w:szCs w:val="28"/>
          <w:lang w:val="kk-KZ"/>
        </w:rPr>
        <w:t>ж</w:t>
      </w:r>
      <w:r w:rsidRPr="00217D7C">
        <w:rPr>
          <w:rFonts w:ascii="Arial" w:hAnsi="Arial" w:cs="Arial"/>
          <w:color w:val="002060"/>
          <w:sz w:val="28"/>
          <w:szCs w:val="28"/>
          <w:lang w:val="kk-KZ"/>
        </w:rPr>
        <w:t>.</w:t>
      </w:r>
    </w:p>
    <w:p w:rsidR="003D3437" w:rsidRPr="007C6568" w:rsidRDefault="00217D7C"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217D7C">
        <w:rPr>
          <w:rFonts w:ascii="Arial" w:hAnsi="Arial" w:cs="Arial"/>
          <w:color w:val="002060"/>
          <w:sz w:val="28"/>
          <w:szCs w:val="28"/>
          <w:lang w:val="kk-KZ"/>
        </w:rPr>
        <w:t xml:space="preserve">Делегациялардың </w:t>
      </w:r>
      <w:r>
        <w:rPr>
          <w:rFonts w:ascii="Arial" w:hAnsi="Arial" w:cs="Arial"/>
          <w:color w:val="002060"/>
          <w:sz w:val="28"/>
          <w:szCs w:val="28"/>
          <w:lang w:val="kk-KZ"/>
        </w:rPr>
        <w:t>С</w:t>
      </w:r>
      <w:r w:rsidRPr="00217D7C">
        <w:rPr>
          <w:rFonts w:ascii="Arial" w:hAnsi="Arial" w:cs="Arial"/>
          <w:color w:val="002060"/>
          <w:sz w:val="28"/>
          <w:szCs w:val="28"/>
          <w:lang w:val="kk-KZ"/>
        </w:rPr>
        <w:t xml:space="preserve">летке </w:t>
      </w:r>
      <w:r w:rsidR="00B57AE5">
        <w:rPr>
          <w:rFonts w:ascii="Arial" w:hAnsi="Arial" w:cs="Arial"/>
          <w:color w:val="002060"/>
          <w:sz w:val="28"/>
          <w:szCs w:val="28"/>
          <w:lang w:val="kk-KZ"/>
        </w:rPr>
        <w:t>келуі</w:t>
      </w:r>
      <w:r w:rsidRPr="00217D7C">
        <w:rPr>
          <w:rFonts w:ascii="Arial" w:hAnsi="Arial" w:cs="Arial"/>
          <w:color w:val="002060"/>
          <w:sz w:val="28"/>
          <w:szCs w:val="28"/>
          <w:lang w:val="kk-KZ"/>
        </w:rPr>
        <w:t xml:space="preserve"> кесте бойынша жүзеге асырылады</w:t>
      </w:r>
      <w:r w:rsidR="003D3437" w:rsidRPr="007C6568">
        <w:rPr>
          <w:rFonts w:ascii="Arial" w:hAnsi="Arial" w:cs="Arial"/>
          <w:color w:val="002060"/>
          <w:sz w:val="28"/>
          <w:szCs w:val="28"/>
          <w:lang w:val="kk-KZ"/>
        </w:rPr>
        <w:t xml:space="preserve">. </w:t>
      </w:r>
      <w:r w:rsidRPr="00217D7C">
        <w:rPr>
          <w:rFonts w:ascii="Arial" w:hAnsi="Arial" w:cs="Arial"/>
          <w:color w:val="002060"/>
          <w:sz w:val="28"/>
          <w:szCs w:val="28"/>
          <w:lang w:val="kk-KZ"/>
        </w:rPr>
        <w:t>Слетті өткізу уақыты мен мерзімін, қатысушылардың келу және кету күнін, бағдарламаны ұйымдастырушылар айқындайды</w:t>
      </w:r>
      <w:r w:rsidR="003D3437" w:rsidRPr="007C6568">
        <w:rPr>
          <w:rFonts w:ascii="Arial" w:hAnsi="Arial" w:cs="Arial"/>
          <w:color w:val="002060"/>
          <w:sz w:val="28"/>
          <w:szCs w:val="28"/>
          <w:lang w:val="kk-KZ"/>
        </w:rPr>
        <w:t>.</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8</w:t>
      </w:r>
      <w:r w:rsidRPr="00217D7C">
        <w:rPr>
          <w:rFonts w:ascii="Arial" w:hAnsi="Arial" w:cs="Arial"/>
          <w:color w:val="002060"/>
          <w:sz w:val="28"/>
          <w:szCs w:val="28"/>
          <w:lang w:val="kk-KZ"/>
        </w:rPr>
        <w:t xml:space="preserve">. </w:t>
      </w:r>
      <w:r w:rsidR="00B57AE5">
        <w:rPr>
          <w:rFonts w:ascii="Arial" w:hAnsi="Arial" w:cs="Arial"/>
          <w:color w:val="002060"/>
          <w:sz w:val="28"/>
          <w:szCs w:val="28"/>
          <w:lang w:val="kk-KZ"/>
        </w:rPr>
        <w:t>Қ</w:t>
      </w:r>
      <w:r w:rsidR="00217D7C" w:rsidRPr="00217D7C">
        <w:rPr>
          <w:rFonts w:ascii="Arial" w:hAnsi="Arial" w:cs="Arial"/>
          <w:color w:val="002060"/>
          <w:sz w:val="28"/>
          <w:szCs w:val="28"/>
          <w:lang w:val="kk-KZ"/>
        </w:rPr>
        <w:t>осымшаға сәйкес ЖОО ректо</w:t>
      </w:r>
      <w:r w:rsidR="00217D7C">
        <w:rPr>
          <w:rFonts w:ascii="Arial" w:hAnsi="Arial" w:cs="Arial"/>
          <w:color w:val="002060"/>
          <w:sz w:val="28"/>
          <w:szCs w:val="28"/>
          <w:lang w:val="kk-KZ"/>
        </w:rPr>
        <w:t>рларының және облыстардың, Нұр-С</w:t>
      </w:r>
      <w:r w:rsidR="00217D7C" w:rsidRPr="00217D7C">
        <w:rPr>
          <w:rFonts w:ascii="Arial" w:hAnsi="Arial" w:cs="Arial"/>
          <w:color w:val="002060"/>
          <w:sz w:val="28"/>
          <w:szCs w:val="28"/>
          <w:lang w:val="kk-KZ"/>
        </w:rPr>
        <w:t xml:space="preserve">ұлтан, Алматы және Шымкент қалаларының білім басқармалары басшыларының қолы қойылған </w:t>
      </w:r>
      <w:r w:rsidR="00B57AE5">
        <w:rPr>
          <w:rFonts w:ascii="Arial" w:hAnsi="Arial" w:cs="Arial"/>
          <w:color w:val="002060"/>
          <w:sz w:val="28"/>
          <w:szCs w:val="28"/>
          <w:lang w:val="kk-KZ"/>
        </w:rPr>
        <w:t>С</w:t>
      </w:r>
      <w:r w:rsidR="00217D7C" w:rsidRPr="00217D7C">
        <w:rPr>
          <w:rFonts w:ascii="Arial" w:hAnsi="Arial" w:cs="Arial"/>
          <w:color w:val="002060"/>
          <w:sz w:val="28"/>
          <w:szCs w:val="28"/>
          <w:lang w:val="kk-KZ"/>
        </w:rPr>
        <w:t>летке қатысу</w:t>
      </w:r>
      <w:r w:rsidR="00B57AE5">
        <w:rPr>
          <w:rFonts w:ascii="Arial" w:hAnsi="Arial" w:cs="Arial"/>
          <w:color w:val="002060"/>
          <w:sz w:val="28"/>
          <w:szCs w:val="28"/>
          <w:lang w:val="kk-KZ"/>
        </w:rPr>
        <w:t xml:space="preserve"> туралы </w:t>
      </w:r>
      <w:r w:rsidR="00217D7C" w:rsidRPr="00217D7C">
        <w:rPr>
          <w:rFonts w:ascii="Arial" w:hAnsi="Arial" w:cs="Arial"/>
          <w:color w:val="002060"/>
          <w:sz w:val="28"/>
          <w:szCs w:val="28"/>
          <w:lang w:val="kk-KZ"/>
        </w:rPr>
        <w:t>өтінім</w:t>
      </w:r>
      <w:r w:rsidR="00B57AE5">
        <w:rPr>
          <w:rFonts w:ascii="Arial" w:hAnsi="Arial" w:cs="Arial"/>
          <w:color w:val="002060"/>
          <w:sz w:val="28"/>
          <w:szCs w:val="28"/>
          <w:lang w:val="kk-KZ"/>
        </w:rPr>
        <w:t>і</w:t>
      </w:r>
      <w:r w:rsidR="00217D7C" w:rsidRPr="00217D7C">
        <w:rPr>
          <w:rFonts w:ascii="Arial" w:hAnsi="Arial" w:cs="Arial"/>
          <w:color w:val="002060"/>
          <w:sz w:val="28"/>
          <w:szCs w:val="28"/>
          <w:lang w:val="kk-KZ"/>
        </w:rPr>
        <w:t xml:space="preserve"> ұйымдастырушыларға 20 __ жылғ</w:t>
      </w:r>
      <w:r w:rsidR="00B57AE5">
        <w:rPr>
          <w:rFonts w:ascii="Arial" w:hAnsi="Arial" w:cs="Arial"/>
          <w:color w:val="002060"/>
          <w:sz w:val="28"/>
          <w:szCs w:val="28"/>
          <w:lang w:val="kk-KZ"/>
        </w:rPr>
        <w:t xml:space="preserve">ы </w:t>
      </w:r>
      <w:r w:rsidR="00217D7C" w:rsidRPr="00217D7C">
        <w:rPr>
          <w:rFonts w:ascii="Arial" w:hAnsi="Arial" w:cs="Arial"/>
          <w:color w:val="002060"/>
          <w:sz w:val="28"/>
          <w:szCs w:val="28"/>
          <w:lang w:val="kk-KZ"/>
        </w:rPr>
        <w:t xml:space="preserve"> </w:t>
      </w:r>
      <w:r w:rsidR="00B57AE5" w:rsidRPr="00217D7C">
        <w:rPr>
          <w:rFonts w:ascii="Arial" w:hAnsi="Arial" w:cs="Arial"/>
          <w:color w:val="002060"/>
          <w:sz w:val="28"/>
          <w:szCs w:val="28"/>
          <w:lang w:val="kk-KZ"/>
        </w:rPr>
        <w:t xml:space="preserve">__ </w:t>
      </w:r>
      <w:r w:rsidR="00B57AE5">
        <w:rPr>
          <w:rFonts w:ascii="Arial" w:hAnsi="Arial" w:cs="Arial"/>
          <w:color w:val="002060"/>
          <w:sz w:val="28"/>
          <w:szCs w:val="28"/>
          <w:lang w:val="kk-KZ"/>
        </w:rPr>
        <w:t xml:space="preserve"> </w:t>
      </w:r>
      <w:r w:rsidR="00217D7C" w:rsidRPr="00217D7C">
        <w:rPr>
          <w:rFonts w:ascii="Arial" w:hAnsi="Arial" w:cs="Arial"/>
          <w:color w:val="002060"/>
          <w:sz w:val="28"/>
          <w:szCs w:val="28"/>
          <w:lang w:val="kk-KZ"/>
        </w:rPr>
        <w:t>дейін жіберіледі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9. </w:t>
      </w:r>
      <w:r w:rsidR="008776D5" w:rsidRPr="008776D5">
        <w:rPr>
          <w:rFonts w:ascii="Arial" w:hAnsi="Arial" w:cs="Arial"/>
          <w:color w:val="002060"/>
          <w:sz w:val="28"/>
          <w:szCs w:val="28"/>
          <w:lang w:val="kk-KZ"/>
        </w:rPr>
        <w:t>Өтінімге қоса беріледі</w:t>
      </w:r>
      <w:r w:rsidRPr="007C6568">
        <w:rPr>
          <w:rFonts w:ascii="Arial" w:hAnsi="Arial" w:cs="Arial"/>
          <w:color w:val="002060"/>
          <w:sz w:val="28"/>
          <w:szCs w:val="28"/>
          <w:lang w:val="kk-KZ"/>
        </w:rPr>
        <w:t xml:space="preserve">:  </w:t>
      </w:r>
    </w:p>
    <w:p w:rsidR="003D3437" w:rsidRPr="007C6568"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 </w:t>
      </w:r>
      <w:r w:rsidR="00B0179A">
        <w:rPr>
          <w:rFonts w:ascii="Arial" w:hAnsi="Arial" w:cs="Arial"/>
          <w:color w:val="002060"/>
          <w:sz w:val="28"/>
          <w:szCs w:val="28"/>
          <w:lang w:val="kk-KZ"/>
        </w:rPr>
        <w:t>қатысушылар</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xml:space="preserve">, туған жылы, сыныбы, курсы, оқу орны, </w:t>
      </w:r>
      <w:r w:rsidR="00B0179A">
        <w:rPr>
          <w:rFonts w:ascii="Arial" w:hAnsi="Arial" w:cs="Arial"/>
          <w:color w:val="002060"/>
          <w:sz w:val="28"/>
          <w:szCs w:val="28"/>
          <w:lang w:val="kk-KZ"/>
        </w:rPr>
        <w:t>ү</w:t>
      </w:r>
      <w:r w:rsidR="00B0179A" w:rsidRPr="00B0179A">
        <w:rPr>
          <w:rFonts w:ascii="Arial" w:hAnsi="Arial" w:cs="Arial"/>
          <w:color w:val="002060"/>
          <w:sz w:val="28"/>
          <w:szCs w:val="28"/>
          <w:lang w:val="kk-KZ"/>
        </w:rPr>
        <w:t>йінің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жайы және білім беру ұйымының мекен</w:t>
      </w:r>
      <w:r w:rsidR="00B0179A">
        <w:rPr>
          <w:rFonts w:ascii="Arial" w:hAnsi="Arial" w:cs="Arial"/>
          <w:color w:val="002060"/>
          <w:sz w:val="28"/>
          <w:szCs w:val="28"/>
          <w:lang w:val="kk-KZ"/>
        </w:rPr>
        <w:t>-</w:t>
      </w:r>
      <w:r w:rsidR="00B0179A" w:rsidRPr="00B0179A">
        <w:rPr>
          <w:rFonts w:ascii="Arial" w:hAnsi="Arial" w:cs="Arial"/>
          <w:color w:val="002060"/>
          <w:sz w:val="28"/>
          <w:szCs w:val="28"/>
          <w:lang w:val="kk-KZ"/>
        </w:rPr>
        <w:t xml:space="preserve">жайы, телефоны,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 xml:space="preserve">үйлестірушінің </w:t>
      </w:r>
      <w:r w:rsidR="00B0179A" w:rsidRPr="00B0179A">
        <w:rPr>
          <w:rFonts w:ascii="Arial" w:hAnsi="Arial" w:cs="Arial"/>
          <w:color w:val="002060"/>
          <w:sz w:val="28"/>
          <w:szCs w:val="28"/>
          <w:lang w:val="kk-KZ"/>
        </w:rPr>
        <w:t xml:space="preserve"> </w:t>
      </w:r>
      <w:r w:rsidR="00B0179A">
        <w:rPr>
          <w:rFonts w:ascii="Arial" w:hAnsi="Arial" w:cs="Arial"/>
          <w:color w:val="002060"/>
          <w:sz w:val="28"/>
          <w:szCs w:val="28"/>
          <w:lang w:val="kk-KZ"/>
        </w:rPr>
        <w:t>Т.А.Ж.</w:t>
      </w:r>
      <w:r w:rsidR="00B0179A" w:rsidRPr="00B0179A">
        <w:rPr>
          <w:rFonts w:ascii="Arial" w:hAnsi="Arial" w:cs="Arial"/>
          <w:color w:val="002060"/>
          <w:sz w:val="28"/>
          <w:szCs w:val="28"/>
          <w:lang w:val="kk-KZ"/>
        </w:rPr>
        <w:t>, жұмыс орны, лауазымы, басшының ұялы телефондары</w:t>
      </w:r>
      <w:r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және медицина қызметкері туралы мәліметтер</w:t>
      </w:r>
      <w:r w:rsidRPr="007C6568">
        <w:rPr>
          <w:rFonts w:ascii="Arial" w:hAnsi="Arial" w:cs="Arial"/>
          <w:color w:val="002060"/>
          <w:sz w:val="28"/>
          <w:szCs w:val="28"/>
          <w:lang w:val="kk-KZ"/>
        </w:rPr>
        <w:t xml:space="preserve">;  </w:t>
      </w:r>
    </w:p>
    <w:p w:rsidR="006B54A0"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B0179A" w:rsidRPr="00B0179A">
        <w:rPr>
          <w:rFonts w:ascii="Arial" w:hAnsi="Arial" w:cs="Arial"/>
          <w:color w:val="002060"/>
          <w:sz w:val="28"/>
          <w:szCs w:val="28"/>
          <w:lang w:val="kk-KZ"/>
        </w:rPr>
        <w:t>қатысушылардың, топ басшысының және медицина қызметкерінің жеке басын куәландыратын құжаттардың көшірмелері</w:t>
      </w:r>
      <w:r w:rsidRPr="007C6568">
        <w:rPr>
          <w:rFonts w:ascii="Arial" w:hAnsi="Arial" w:cs="Arial"/>
          <w:color w:val="002060"/>
          <w:sz w:val="28"/>
          <w:szCs w:val="28"/>
          <w:lang w:val="kk-KZ"/>
        </w:rPr>
        <w:t>.</w:t>
      </w:r>
    </w:p>
    <w:p w:rsidR="006B54A0" w:rsidRPr="00B57AE5" w:rsidRDefault="006B54A0"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B57AE5" w:rsidRPr="00B57AE5" w:rsidRDefault="00B57AE5" w:rsidP="00B57AE5">
      <w:pPr>
        <w:pStyle w:val="a3"/>
        <w:pBdr>
          <w:bottom w:val="single" w:sz="4" w:space="31" w:color="FFFFFF"/>
        </w:pBdr>
        <w:tabs>
          <w:tab w:val="left" w:pos="993"/>
        </w:tabs>
        <w:spacing w:after="0" w:line="240" w:lineRule="auto"/>
        <w:ind w:left="0"/>
        <w:jc w:val="both"/>
        <w:rPr>
          <w:rFonts w:ascii="Arial" w:hAnsi="Arial" w:cs="Arial"/>
          <w:color w:val="002060"/>
          <w:sz w:val="24"/>
          <w:szCs w:val="24"/>
          <w:lang w:val="kk-KZ"/>
        </w:rPr>
      </w:pPr>
    </w:p>
    <w:p w:rsidR="005E5EDB" w:rsidRPr="006B54A0" w:rsidRDefault="005F1FD0" w:rsidP="006B54A0">
      <w:pPr>
        <w:pStyle w:val="a3"/>
        <w:pBdr>
          <w:bottom w:val="single" w:sz="4" w:space="31" w:color="FFFFFF"/>
        </w:pBdr>
        <w:tabs>
          <w:tab w:val="left" w:pos="993"/>
        </w:tabs>
        <w:spacing w:after="0"/>
        <w:ind w:left="0"/>
        <w:jc w:val="center"/>
        <w:rPr>
          <w:rFonts w:ascii="Arial" w:hAnsi="Arial" w:cs="Arial"/>
          <w:color w:val="002060"/>
          <w:sz w:val="28"/>
          <w:szCs w:val="28"/>
          <w:lang w:val="kk-KZ"/>
        </w:rPr>
      </w:pPr>
      <w:r w:rsidRPr="007C6568">
        <w:rPr>
          <w:rFonts w:ascii="Arial" w:hAnsi="Arial" w:cs="Arial"/>
          <w:b/>
          <w:color w:val="002060"/>
          <w:sz w:val="28"/>
          <w:szCs w:val="28"/>
          <w:lang w:val="kk-KZ"/>
        </w:rPr>
        <w:t>3</w:t>
      </w:r>
      <w:r w:rsidR="007717B6">
        <w:rPr>
          <w:rFonts w:ascii="Arial" w:hAnsi="Arial" w:cs="Arial"/>
          <w:b/>
          <w:color w:val="002060"/>
          <w:sz w:val="28"/>
          <w:szCs w:val="28"/>
          <w:lang w:val="kk-KZ"/>
        </w:rPr>
        <w:t>-</w:t>
      </w:r>
      <w:r w:rsidR="00B0179A">
        <w:rPr>
          <w:rFonts w:ascii="Arial" w:hAnsi="Arial" w:cs="Arial"/>
          <w:b/>
          <w:color w:val="002060"/>
          <w:sz w:val="28"/>
          <w:szCs w:val="28"/>
          <w:lang w:val="kk-KZ"/>
        </w:rPr>
        <w:t>тарау</w:t>
      </w:r>
      <w:r w:rsidRPr="007C6568">
        <w:rPr>
          <w:rFonts w:ascii="Arial" w:hAnsi="Arial" w:cs="Arial"/>
          <w:b/>
          <w:color w:val="002060"/>
          <w:sz w:val="28"/>
          <w:szCs w:val="28"/>
          <w:lang w:val="kk-KZ"/>
        </w:rPr>
        <w:t xml:space="preserve">. </w:t>
      </w:r>
      <w:r w:rsidR="00B0179A">
        <w:rPr>
          <w:rFonts w:ascii="Arial" w:hAnsi="Arial" w:cs="Arial"/>
          <w:b/>
          <w:color w:val="002060"/>
          <w:sz w:val="28"/>
          <w:szCs w:val="28"/>
          <w:lang w:val="kk-KZ"/>
        </w:rPr>
        <w:t>Слетке қатысушылар</w:t>
      </w:r>
    </w:p>
    <w:p w:rsidR="005F1FD0" w:rsidRPr="005B065B" w:rsidRDefault="005F1FD0" w:rsidP="007C6568">
      <w:pPr>
        <w:pStyle w:val="a3"/>
        <w:pBdr>
          <w:bottom w:val="single" w:sz="4" w:space="31" w:color="FFFFFF"/>
        </w:pBdr>
        <w:tabs>
          <w:tab w:val="left" w:pos="993"/>
        </w:tabs>
        <w:spacing w:after="0"/>
        <w:ind w:left="0" w:firstLine="709"/>
        <w:jc w:val="both"/>
        <w:rPr>
          <w:rFonts w:ascii="Arial" w:hAnsi="Arial" w:cs="Arial"/>
          <w:color w:val="002060"/>
          <w:sz w:val="24"/>
          <w:szCs w:val="24"/>
          <w:lang w:val="kk-KZ"/>
        </w:rPr>
      </w:pPr>
    </w:p>
    <w:p w:rsidR="0090720D" w:rsidRPr="005B065B" w:rsidRDefault="005F1FD0"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10</w:t>
      </w:r>
      <w:r w:rsidRPr="005B065B">
        <w:rPr>
          <w:rFonts w:ascii="Arial" w:hAnsi="Arial" w:cs="Arial"/>
          <w:color w:val="002060"/>
          <w:sz w:val="28"/>
          <w:szCs w:val="28"/>
          <w:lang w:val="kk-KZ"/>
        </w:rPr>
        <w:t xml:space="preserve">. </w:t>
      </w:r>
      <w:r w:rsidR="00B0179A" w:rsidRPr="005B065B">
        <w:rPr>
          <w:rFonts w:ascii="Arial" w:hAnsi="Arial" w:cs="Arial"/>
          <w:color w:val="002060"/>
          <w:sz w:val="28"/>
          <w:szCs w:val="28"/>
          <w:lang w:val="kk-KZ"/>
        </w:rPr>
        <w:t>Слетке қатысушылар</w:t>
      </w:r>
      <w:r w:rsidR="00EA145B" w:rsidRPr="007C6568">
        <w:rPr>
          <w:rFonts w:ascii="Arial" w:hAnsi="Arial" w:cs="Arial"/>
          <w:color w:val="002060"/>
          <w:sz w:val="28"/>
          <w:szCs w:val="28"/>
          <w:lang w:val="kk-KZ"/>
        </w:rPr>
        <w:t>:</w:t>
      </w:r>
      <w:r w:rsidR="00EA145B" w:rsidRPr="007C6568">
        <w:rPr>
          <w:rFonts w:ascii="Arial" w:hAnsi="Arial" w:cs="Arial"/>
          <w:b/>
          <w:color w:val="002060"/>
          <w:sz w:val="28"/>
          <w:szCs w:val="28"/>
          <w:lang w:val="kk-KZ"/>
        </w:rPr>
        <w:t xml:space="preserve"> </w:t>
      </w:r>
      <w:r w:rsidR="00B0179A">
        <w:rPr>
          <w:rFonts w:ascii="Arial" w:hAnsi="Arial" w:cs="Arial"/>
          <w:color w:val="002060"/>
          <w:sz w:val="28"/>
          <w:szCs w:val="28"/>
          <w:lang w:val="kk-KZ"/>
        </w:rPr>
        <w:t xml:space="preserve">8-11 - </w:t>
      </w:r>
      <w:r w:rsidR="00B0179A" w:rsidRPr="00B0179A">
        <w:rPr>
          <w:rFonts w:ascii="Arial" w:hAnsi="Arial" w:cs="Arial"/>
          <w:color w:val="002060"/>
          <w:sz w:val="28"/>
          <w:szCs w:val="28"/>
          <w:lang w:val="kk-KZ"/>
        </w:rPr>
        <w:t>сыныптардың білім алушылары</w:t>
      </w:r>
      <w:r w:rsidR="00B0179A">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мектеп парламенттерінің, сондай-ақ колледждер мен жоғары оқу орындары студенттік парламенттерінің</w:t>
      </w:r>
      <w:r w:rsidR="00641DBC" w:rsidRPr="00641DBC">
        <w:rPr>
          <w:rFonts w:ascii="Arial" w:hAnsi="Arial" w:cs="Arial"/>
          <w:color w:val="002060"/>
          <w:sz w:val="28"/>
          <w:szCs w:val="28"/>
          <w:lang w:val="kk-KZ"/>
        </w:rPr>
        <w:t xml:space="preserve"> </w:t>
      </w:r>
      <w:r w:rsidR="00641DBC" w:rsidRPr="00B0179A">
        <w:rPr>
          <w:rFonts w:ascii="Arial" w:hAnsi="Arial" w:cs="Arial"/>
          <w:color w:val="002060"/>
          <w:sz w:val="28"/>
          <w:szCs w:val="28"/>
          <w:lang w:val="kk-KZ"/>
        </w:rPr>
        <w:t>көшбасшылары</w:t>
      </w:r>
      <w:r w:rsidR="00B0179A" w:rsidRPr="00B0179A">
        <w:rPr>
          <w:rFonts w:ascii="Arial" w:hAnsi="Arial" w:cs="Arial"/>
          <w:color w:val="002060"/>
          <w:sz w:val="28"/>
          <w:szCs w:val="28"/>
          <w:lang w:val="kk-KZ"/>
        </w:rPr>
        <w:t xml:space="preserve">, Парламент </w:t>
      </w:r>
      <w:r w:rsidR="00641DBC">
        <w:rPr>
          <w:rFonts w:ascii="Arial" w:hAnsi="Arial" w:cs="Arial"/>
          <w:color w:val="002060"/>
          <w:sz w:val="28"/>
          <w:szCs w:val="28"/>
          <w:lang w:val="kk-KZ"/>
        </w:rPr>
        <w:t>жұмысын үйлестірушілер</w:t>
      </w:r>
      <w:r w:rsidR="00B0179A" w:rsidRPr="00B0179A">
        <w:rPr>
          <w:rFonts w:ascii="Arial" w:hAnsi="Arial" w:cs="Arial"/>
          <w:color w:val="002060"/>
          <w:sz w:val="28"/>
          <w:szCs w:val="28"/>
          <w:lang w:val="kk-KZ"/>
        </w:rPr>
        <w:t>, аумақтық білім беру органдарының өкілдері</w:t>
      </w:r>
      <w:r w:rsidR="00BF5CDA" w:rsidRPr="005B065B">
        <w:rPr>
          <w:rFonts w:ascii="Arial" w:hAnsi="Arial" w:cs="Arial"/>
          <w:color w:val="002060"/>
          <w:sz w:val="28"/>
          <w:szCs w:val="28"/>
          <w:lang w:val="kk-KZ"/>
        </w:rPr>
        <w:t>.</w:t>
      </w:r>
    </w:p>
    <w:p w:rsidR="005E5EDB" w:rsidRPr="007C6568" w:rsidRDefault="009306C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11.</w:t>
      </w:r>
      <w:r w:rsidR="00BF5CDA" w:rsidRPr="007C6568">
        <w:rPr>
          <w:rFonts w:ascii="Arial" w:hAnsi="Arial" w:cs="Arial"/>
          <w:color w:val="002060"/>
          <w:sz w:val="28"/>
          <w:szCs w:val="28"/>
          <w:lang w:val="kk-KZ"/>
        </w:rPr>
        <w:t xml:space="preserve"> </w:t>
      </w:r>
      <w:r w:rsidR="00B0179A" w:rsidRPr="00B0179A">
        <w:rPr>
          <w:rFonts w:ascii="Arial" w:hAnsi="Arial" w:cs="Arial"/>
          <w:color w:val="002060"/>
          <w:sz w:val="28"/>
          <w:szCs w:val="28"/>
          <w:lang w:val="kk-KZ"/>
        </w:rPr>
        <w:t>Слетке қатысушылар саны</w:t>
      </w:r>
      <w:r w:rsidR="005E5EDB" w:rsidRPr="007C6568">
        <w:rPr>
          <w:rFonts w:ascii="Arial" w:hAnsi="Arial" w:cs="Arial"/>
          <w:color w:val="002060"/>
          <w:sz w:val="28"/>
          <w:szCs w:val="28"/>
          <w:lang w:val="kk-KZ"/>
        </w:rPr>
        <w:t xml:space="preserve">: </w:t>
      </w:r>
      <w:r w:rsidR="005E5EDB" w:rsidRPr="007C6568">
        <w:rPr>
          <w:rFonts w:ascii="Arial" w:hAnsi="Arial" w:cs="Arial"/>
          <w:b/>
          <w:color w:val="002060"/>
          <w:sz w:val="28"/>
          <w:szCs w:val="28"/>
          <w:lang w:val="kk-KZ"/>
        </w:rPr>
        <w:t>289</w:t>
      </w:r>
      <w:r w:rsidR="005E5EDB"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адам</w:t>
      </w:r>
      <w:r w:rsidR="005E5EDB" w:rsidRPr="007C6568">
        <w:rPr>
          <w:rFonts w:ascii="Arial" w:hAnsi="Arial" w:cs="Arial"/>
          <w:color w:val="002060"/>
          <w:sz w:val="28"/>
          <w:szCs w:val="28"/>
          <w:lang w:val="kk-KZ"/>
        </w:rPr>
        <w:t xml:space="preserve">, </w:t>
      </w:r>
      <w:r w:rsidR="00B0179A" w:rsidRPr="00B0179A">
        <w:rPr>
          <w:rFonts w:ascii="Arial" w:hAnsi="Arial" w:cs="Arial"/>
          <w:color w:val="002060"/>
          <w:sz w:val="28"/>
          <w:szCs w:val="28"/>
          <w:lang w:val="kk-KZ"/>
        </w:rPr>
        <w:t>оның ішінде облыстардың, Нұр-</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ұлтан, Алматы және Шымкент қалаларының делегациясы</w:t>
      </w:r>
      <w:r w:rsidR="005E5EDB" w:rsidRPr="007C6568">
        <w:rPr>
          <w:rFonts w:ascii="Arial" w:hAnsi="Arial" w:cs="Arial"/>
          <w:color w:val="002060"/>
          <w:sz w:val="28"/>
          <w:szCs w:val="28"/>
          <w:lang w:val="kk-KZ"/>
        </w:rPr>
        <w:t xml:space="preserve"> –</w:t>
      </w:r>
      <w:r w:rsidR="00B0179A">
        <w:rPr>
          <w:rFonts w:ascii="Arial" w:hAnsi="Arial" w:cs="Arial"/>
          <w:color w:val="002060"/>
          <w:sz w:val="28"/>
          <w:szCs w:val="28"/>
          <w:lang w:val="kk-KZ"/>
        </w:rPr>
        <w:t xml:space="preserve"> </w:t>
      </w:r>
      <w:r w:rsidR="005E5EDB" w:rsidRPr="007C6568">
        <w:rPr>
          <w:rFonts w:ascii="Arial" w:hAnsi="Arial" w:cs="Arial"/>
          <w:color w:val="002060"/>
          <w:sz w:val="28"/>
          <w:szCs w:val="28"/>
          <w:lang w:val="kk-KZ"/>
        </w:rPr>
        <w:t xml:space="preserve">17 </w:t>
      </w:r>
      <w:r w:rsidR="00B0179A">
        <w:rPr>
          <w:rFonts w:ascii="Arial" w:hAnsi="Arial" w:cs="Arial"/>
          <w:color w:val="002060"/>
          <w:sz w:val="28"/>
          <w:szCs w:val="28"/>
          <w:lang w:val="kk-KZ"/>
        </w:rPr>
        <w:t>адамнан</w:t>
      </w:r>
      <w:r w:rsidR="005E5EDB" w:rsidRPr="007C6568">
        <w:rPr>
          <w:rFonts w:ascii="Arial" w:hAnsi="Arial" w:cs="Arial"/>
          <w:color w:val="002060"/>
          <w:sz w:val="28"/>
          <w:szCs w:val="28"/>
          <w:lang w:val="kk-KZ"/>
        </w:rPr>
        <w:t xml:space="preserve">: </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B0179A">
        <w:rPr>
          <w:rFonts w:ascii="Arial" w:hAnsi="Arial" w:cs="Arial"/>
          <w:color w:val="002060"/>
          <w:sz w:val="28"/>
          <w:szCs w:val="28"/>
          <w:lang w:val="kk-KZ"/>
        </w:rPr>
        <w:t>М</w:t>
      </w:r>
      <w:r w:rsidR="00B0179A" w:rsidRPr="00B0179A">
        <w:rPr>
          <w:rFonts w:ascii="Arial" w:hAnsi="Arial" w:cs="Arial"/>
          <w:color w:val="002060"/>
          <w:sz w:val="28"/>
          <w:szCs w:val="28"/>
          <w:lang w:val="kk-KZ"/>
        </w:rPr>
        <w:t>ектеп парламенттерінің</w:t>
      </w:r>
      <w:r w:rsidR="00B0179A">
        <w:rPr>
          <w:rFonts w:ascii="Arial" w:hAnsi="Arial" w:cs="Arial"/>
          <w:color w:val="002060"/>
          <w:sz w:val="28"/>
          <w:szCs w:val="28"/>
          <w:lang w:val="kk-KZ"/>
        </w:rPr>
        <w:t xml:space="preserve">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5</w:t>
      </w:r>
      <w:r w:rsidR="00B0179A">
        <w:rPr>
          <w:rFonts w:ascii="Arial" w:hAnsi="Arial" w:cs="Arial"/>
          <w:color w:val="002060"/>
          <w:sz w:val="28"/>
          <w:szCs w:val="28"/>
          <w:lang w:val="kk-KZ"/>
        </w:rPr>
        <w:t xml:space="preserve"> адам</w:t>
      </w:r>
      <w:r w:rsidRPr="007C6568">
        <w:rPr>
          <w:rFonts w:ascii="Arial" w:hAnsi="Arial" w:cs="Arial"/>
          <w:color w:val="002060"/>
          <w:sz w:val="28"/>
          <w:szCs w:val="28"/>
          <w:lang w:val="kk-KZ"/>
        </w:rPr>
        <w:t xml:space="preserve"> – </w:t>
      </w:r>
      <w:r w:rsidR="00B0179A" w:rsidRPr="00B0179A">
        <w:rPr>
          <w:rFonts w:ascii="Arial" w:hAnsi="Arial" w:cs="Arial"/>
          <w:color w:val="002060"/>
          <w:sz w:val="28"/>
          <w:szCs w:val="28"/>
          <w:lang w:val="kk-KZ"/>
        </w:rPr>
        <w:t xml:space="preserve">колледждердің </w:t>
      </w:r>
      <w:r w:rsidR="00B0179A">
        <w:rPr>
          <w:rFonts w:ascii="Arial" w:hAnsi="Arial" w:cs="Arial"/>
          <w:color w:val="002060"/>
          <w:sz w:val="28"/>
          <w:szCs w:val="28"/>
          <w:lang w:val="kk-KZ"/>
        </w:rPr>
        <w:t>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0179A">
        <w:rPr>
          <w:rFonts w:ascii="Arial" w:hAnsi="Arial" w:cs="Arial"/>
          <w:color w:val="002060"/>
          <w:sz w:val="28"/>
          <w:szCs w:val="28"/>
          <w:lang w:val="kk-KZ"/>
        </w:rPr>
        <w:t>адам</w:t>
      </w:r>
      <w:r w:rsidRPr="007C6568">
        <w:rPr>
          <w:rFonts w:ascii="Arial" w:hAnsi="Arial" w:cs="Arial"/>
          <w:color w:val="002060"/>
          <w:sz w:val="28"/>
          <w:szCs w:val="28"/>
          <w:lang w:val="kk-KZ"/>
        </w:rPr>
        <w:t xml:space="preserve"> – </w:t>
      </w:r>
      <w:r w:rsidR="00C8240A">
        <w:rPr>
          <w:rFonts w:ascii="Arial" w:hAnsi="Arial" w:cs="Arial"/>
          <w:color w:val="002060"/>
          <w:sz w:val="28"/>
          <w:szCs w:val="28"/>
          <w:lang w:val="kk-KZ"/>
        </w:rPr>
        <w:t>ЖОО С</w:t>
      </w:r>
      <w:r w:rsidR="00B0179A" w:rsidRPr="00B0179A">
        <w:rPr>
          <w:rFonts w:ascii="Arial" w:hAnsi="Arial" w:cs="Arial"/>
          <w:color w:val="002060"/>
          <w:sz w:val="28"/>
          <w:szCs w:val="28"/>
          <w:lang w:val="kk-KZ"/>
        </w:rPr>
        <w:t>туденттік парламенттерінің көшбасшылары</w:t>
      </w:r>
      <w:r w:rsidRPr="007C6568">
        <w:rPr>
          <w:rFonts w:ascii="Arial" w:hAnsi="Arial" w:cs="Arial"/>
          <w:color w:val="002060"/>
          <w:sz w:val="28"/>
          <w:szCs w:val="28"/>
          <w:lang w:val="kk-KZ"/>
        </w:rPr>
        <w:t>;</w:t>
      </w:r>
    </w:p>
    <w:p w:rsidR="005E5EDB" w:rsidRPr="007C6568" w:rsidRDefault="00C8240A"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C8240A">
        <w:rPr>
          <w:rFonts w:ascii="Arial" w:hAnsi="Arial" w:cs="Arial"/>
          <w:color w:val="002060"/>
          <w:sz w:val="28"/>
          <w:szCs w:val="28"/>
          <w:lang w:val="kk-KZ"/>
        </w:rPr>
        <w:t xml:space="preserve">1 </w:t>
      </w:r>
      <w:r w:rsidR="005100B9">
        <w:rPr>
          <w:rFonts w:ascii="Arial" w:hAnsi="Arial" w:cs="Arial"/>
          <w:color w:val="002060"/>
          <w:sz w:val="28"/>
          <w:szCs w:val="28"/>
          <w:lang w:val="kk-KZ"/>
        </w:rPr>
        <w:t>жетекші</w:t>
      </w:r>
      <w:r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w:t>
      </w:r>
      <w:r w:rsidRPr="00C8240A">
        <w:rPr>
          <w:rFonts w:ascii="Arial" w:hAnsi="Arial" w:cs="Arial"/>
          <w:color w:val="002060"/>
          <w:sz w:val="28"/>
          <w:szCs w:val="28"/>
          <w:lang w:val="kk-KZ"/>
        </w:rPr>
        <w:t>, 1 медицина қызметкері</w:t>
      </w:r>
      <w:r w:rsidR="005E5EDB" w:rsidRPr="007C6568">
        <w:rPr>
          <w:rFonts w:ascii="Arial" w:hAnsi="Arial" w:cs="Arial"/>
          <w:color w:val="002060"/>
          <w:sz w:val="28"/>
          <w:szCs w:val="28"/>
          <w:lang w:val="kk-KZ"/>
        </w:rPr>
        <w:t xml:space="preserve">. </w:t>
      </w:r>
    </w:p>
    <w:p w:rsidR="00667A2E" w:rsidRPr="007C6568" w:rsidRDefault="00C8240A" w:rsidP="00B57AE5">
      <w:pPr>
        <w:pStyle w:val="a3"/>
        <w:pBdr>
          <w:bottom w:val="single" w:sz="4" w:space="31" w:color="FFFFFF"/>
        </w:pBdr>
        <w:tabs>
          <w:tab w:val="left" w:pos="993"/>
        </w:tabs>
        <w:spacing w:after="0"/>
        <w:ind w:left="0" w:firstLine="709"/>
        <w:jc w:val="both"/>
        <w:rPr>
          <w:rFonts w:ascii="Arial" w:hAnsi="Arial" w:cs="Arial"/>
          <w:i/>
          <w:color w:val="002060"/>
          <w:sz w:val="28"/>
          <w:szCs w:val="28"/>
          <w:lang w:val="kk-KZ"/>
        </w:rPr>
      </w:pPr>
      <w:r w:rsidRPr="00C8240A">
        <w:rPr>
          <w:rFonts w:ascii="Arial" w:hAnsi="Arial" w:cs="Arial"/>
          <w:i/>
          <w:color w:val="002060"/>
          <w:sz w:val="28"/>
          <w:szCs w:val="28"/>
          <w:lang w:val="kk-KZ"/>
        </w:rPr>
        <w:t>М</w:t>
      </w:r>
      <w:r w:rsidR="00AE6455">
        <w:rPr>
          <w:rFonts w:ascii="Arial" w:hAnsi="Arial" w:cs="Arial"/>
          <w:i/>
          <w:color w:val="002060"/>
          <w:sz w:val="28"/>
          <w:szCs w:val="28"/>
          <w:lang w:val="kk-KZ"/>
        </w:rPr>
        <w:t>едициналық қызметкерсіз қашық</w:t>
      </w:r>
      <w:r w:rsidRPr="00C8240A">
        <w:rPr>
          <w:rFonts w:ascii="Arial" w:hAnsi="Arial" w:cs="Arial"/>
          <w:i/>
          <w:color w:val="002060"/>
          <w:sz w:val="28"/>
          <w:szCs w:val="28"/>
          <w:lang w:val="kk-KZ"/>
        </w:rPr>
        <w:t xml:space="preserve">тан </w:t>
      </w:r>
      <w:r w:rsidR="00AE6455">
        <w:rPr>
          <w:rFonts w:ascii="Arial" w:hAnsi="Arial" w:cs="Arial"/>
          <w:i/>
          <w:color w:val="002060"/>
          <w:sz w:val="28"/>
          <w:szCs w:val="28"/>
          <w:lang w:val="kk-KZ"/>
        </w:rPr>
        <w:t>С</w:t>
      </w:r>
      <w:r w:rsidRPr="00C8240A">
        <w:rPr>
          <w:rFonts w:ascii="Arial" w:hAnsi="Arial" w:cs="Arial"/>
          <w:i/>
          <w:color w:val="002060"/>
          <w:sz w:val="28"/>
          <w:szCs w:val="28"/>
          <w:lang w:val="kk-KZ"/>
        </w:rPr>
        <w:t>летті өткізу кезінде</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 xml:space="preserve"> 16 адамнан</w:t>
      </w:r>
      <w:r w:rsidR="00667A2E" w:rsidRPr="007C6568">
        <w:rPr>
          <w:rFonts w:ascii="Arial" w:hAnsi="Arial" w:cs="Arial"/>
          <w:i/>
          <w:color w:val="002060"/>
          <w:sz w:val="28"/>
          <w:szCs w:val="28"/>
          <w:lang w:val="kk-KZ"/>
        </w:rPr>
        <w:t xml:space="preserve">. </w:t>
      </w:r>
      <w:r w:rsidR="00AE6455">
        <w:rPr>
          <w:rFonts w:ascii="Arial" w:hAnsi="Arial" w:cs="Arial"/>
          <w:i/>
          <w:color w:val="002060"/>
          <w:sz w:val="28"/>
          <w:szCs w:val="28"/>
          <w:lang w:val="kk-KZ"/>
        </w:rPr>
        <w:t>Барлығы</w:t>
      </w:r>
      <w:r w:rsidR="00667A2E" w:rsidRPr="007C6568">
        <w:rPr>
          <w:rFonts w:ascii="Arial" w:hAnsi="Arial" w:cs="Arial"/>
          <w:i/>
          <w:color w:val="002060"/>
          <w:sz w:val="28"/>
          <w:szCs w:val="28"/>
          <w:lang w:val="kk-KZ"/>
        </w:rPr>
        <w:t xml:space="preserve"> – 272 </w:t>
      </w:r>
      <w:r w:rsidR="00AE6455">
        <w:rPr>
          <w:rFonts w:ascii="Arial" w:hAnsi="Arial" w:cs="Arial"/>
          <w:i/>
          <w:color w:val="002060"/>
          <w:sz w:val="28"/>
          <w:szCs w:val="28"/>
          <w:lang w:val="kk-KZ"/>
        </w:rPr>
        <w:t>адам</w:t>
      </w:r>
      <w:r w:rsidR="00667A2E" w:rsidRPr="007C6568">
        <w:rPr>
          <w:rFonts w:ascii="Arial" w:hAnsi="Arial" w:cs="Arial"/>
          <w:i/>
          <w:color w:val="002060"/>
          <w:sz w:val="28"/>
          <w:szCs w:val="28"/>
          <w:lang w:val="kk-KZ"/>
        </w:rPr>
        <w:t>.</w:t>
      </w:r>
    </w:p>
    <w:p w:rsidR="005E5EDB" w:rsidRPr="00AE6455" w:rsidRDefault="005D4654"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12</w:t>
      </w:r>
      <w:r w:rsidR="00BF5CDA" w:rsidRPr="007C6568">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 xml:space="preserve">Слетті өткізу орнына барар жолда, іс-шараны өткізу кезінде және тұратын жеріне қайтар жолда мектеп оқушылары мен колледж студенттерінің өмірі мен денсаулығы үшін жауапкершілік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үйлестірушіге</w:t>
      </w:r>
      <w:r w:rsidR="00AE6455" w:rsidRPr="00AE6455">
        <w:rPr>
          <w:rFonts w:ascii="Arial" w:hAnsi="Arial" w:cs="Arial"/>
          <w:color w:val="002060"/>
          <w:sz w:val="28"/>
          <w:szCs w:val="28"/>
          <w:lang w:val="kk-KZ"/>
        </w:rPr>
        <w:t xml:space="preserve"> жүктеледі</w:t>
      </w:r>
      <w:r w:rsidR="005E5EDB" w:rsidRPr="00AE6455">
        <w:rPr>
          <w:rFonts w:ascii="Arial" w:hAnsi="Arial" w:cs="Arial"/>
          <w:color w:val="002060"/>
          <w:sz w:val="28"/>
          <w:szCs w:val="28"/>
          <w:lang w:val="kk-KZ"/>
        </w:rPr>
        <w:t xml:space="preserve">.   </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13</w:t>
      </w:r>
      <w:r w:rsidRPr="00AE6455">
        <w:rPr>
          <w:rFonts w:ascii="Arial" w:hAnsi="Arial" w:cs="Arial"/>
          <w:color w:val="002060"/>
          <w:sz w:val="28"/>
          <w:szCs w:val="28"/>
          <w:lang w:val="kk-KZ"/>
        </w:rPr>
        <w:t xml:space="preserve">.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үйлестірушінің</w:t>
      </w:r>
      <w:r w:rsidR="00641DBC" w:rsidRPr="00AE6455">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өзімен бірге болуы тиіс</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1) </w:t>
      </w:r>
      <w:r w:rsidR="00AE6455">
        <w:rPr>
          <w:rFonts w:ascii="Arial" w:hAnsi="Arial" w:cs="Arial"/>
          <w:color w:val="002060"/>
          <w:sz w:val="28"/>
          <w:szCs w:val="28"/>
          <w:lang w:val="kk-KZ"/>
        </w:rPr>
        <w:t>көшірме</w:t>
      </w:r>
      <w:r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білім басқармасы басшысының білім алушыларды және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 xml:space="preserve">үйлестірушінің </w:t>
      </w:r>
      <w:r>
        <w:rPr>
          <w:rFonts w:ascii="Arial" w:hAnsi="Arial" w:cs="Arial"/>
          <w:color w:val="002060"/>
          <w:sz w:val="28"/>
          <w:szCs w:val="28"/>
          <w:lang w:val="kk-KZ"/>
        </w:rPr>
        <w:t>С</w:t>
      </w:r>
      <w:r w:rsidRPr="00AE6455">
        <w:rPr>
          <w:rFonts w:ascii="Arial" w:hAnsi="Arial" w:cs="Arial"/>
          <w:color w:val="002060"/>
          <w:sz w:val="28"/>
          <w:szCs w:val="28"/>
          <w:lang w:val="kk-KZ"/>
        </w:rPr>
        <w:t>летке қатысу үшін жіберу туралы бұйрығы</w:t>
      </w:r>
      <w:r w:rsidR="005E5EDB" w:rsidRPr="00AE6455">
        <w:rPr>
          <w:rFonts w:ascii="Arial" w:hAnsi="Arial" w:cs="Arial"/>
          <w:color w:val="002060"/>
          <w:sz w:val="28"/>
          <w:szCs w:val="28"/>
          <w:lang w:val="kk-KZ"/>
        </w:rPr>
        <w:t xml:space="preserve">; </w:t>
      </w:r>
    </w:p>
    <w:p w:rsidR="003D3437" w:rsidRPr="00AE6455" w:rsidRDefault="00AE6455"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AE6455">
        <w:rPr>
          <w:rFonts w:ascii="Arial" w:hAnsi="Arial" w:cs="Arial"/>
          <w:color w:val="002060"/>
          <w:sz w:val="28"/>
          <w:szCs w:val="28"/>
          <w:lang w:val="kk-KZ"/>
        </w:rPr>
        <w:t xml:space="preserve">қатысушылардың және </w:t>
      </w:r>
      <w:r w:rsidR="00641DBC">
        <w:rPr>
          <w:rFonts w:ascii="Arial" w:hAnsi="Arial" w:cs="Arial"/>
          <w:color w:val="002060"/>
          <w:sz w:val="28"/>
          <w:szCs w:val="28"/>
          <w:lang w:val="kk-KZ"/>
        </w:rPr>
        <w:t>жетекші</w:t>
      </w:r>
      <w:r w:rsidR="00641DBC" w:rsidRPr="00C8240A">
        <w:rPr>
          <w:rFonts w:ascii="Arial" w:hAnsi="Arial" w:cs="Arial"/>
          <w:color w:val="002060"/>
          <w:sz w:val="28"/>
          <w:szCs w:val="28"/>
          <w:lang w:val="kk-KZ"/>
        </w:rPr>
        <w:t xml:space="preserve"> </w:t>
      </w:r>
      <w:r w:rsidR="00641DBC">
        <w:rPr>
          <w:rFonts w:ascii="Arial" w:hAnsi="Arial" w:cs="Arial"/>
          <w:color w:val="002060"/>
          <w:sz w:val="28"/>
          <w:szCs w:val="28"/>
          <w:lang w:val="kk-KZ"/>
        </w:rPr>
        <w:t>үйлестірушінің</w:t>
      </w:r>
      <w:r w:rsidR="00641DBC" w:rsidRPr="00AE6455">
        <w:rPr>
          <w:rFonts w:ascii="Arial" w:hAnsi="Arial" w:cs="Arial"/>
          <w:color w:val="002060"/>
          <w:sz w:val="28"/>
          <w:szCs w:val="28"/>
          <w:lang w:val="kk-KZ"/>
        </w:rPr>
        <w:t xml:space="preserve"> </w:t>
      </w:r>
      <w:r w:rsidRPr="00AE6455">
        <w:rPr>
          <w:rFonts w:ascii="Arial" w:hAnsi="Arial" w:cs="Arial"/>
          <w:color w:val="002060"/>
          <w:sz w:val="28"/>
          <w:szCs w:val="28"/>
          <w:lang w:val="kk-KZ"/>
        </w:rPr>
        <w:t>жеке басын куәландыратын құжаттар</w:t>
      </w:r>
      <w:r w:rsidR="005E5EDB"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 </w:t>
      </w:r>
      <w:r w:rsidR="00AE6455" w:rsidRPr="00AE6455">
        <w:rPr>
          <w:rFonts w:ascii="Arial" w:hAnsi="Arial" w:cs="Arial"/>
          <w:color w:val="002060"/>
          <w:sz w:val="28"/>
          <w:szCs w:val="28"/>
          <w:lang w:val="kk-KZ"/>
        </w:rPr>
        <w:t>қатысушылар тізімі</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3</w:t>
      </w:r>
      <w:r w:rsidRPr="00AE6455">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дәрігердің қолы және мөрімен куәландырылған қатысушылардың денсаулық жағдайы туралы анықтамалар</w:t>
      </w:r>
      <w:r w:rsidRPr="00AE6455">
        <w:rPr>
          <w:rFonts w:ascii="Arial" w:hAnsi="Arial" w:cs="Arial"/>
          <w:color w:val="002060"/>
          <w:sz w:val="28"/>
          <w:szCs w:val="28"/>
          <w:lang w:val="kk-KZ"/>
        </w:rPr>
        <w:t>;</w:t>
      </w:r>
    </w:p>
    <w:p w:rsidR="005E5EDB" w:rsidRPr="00AE645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4) </w:t>
      </w:r>
      <w:r w:rsidR="00AE6455" w:rsidRPr="00AE6455">
        <w:rPr>
          <w:rFonts w:ascii="Arial" w:hAnsi="Arial" w:cs="Arial"/>
          <w:color w:val="002060"/>
          <w:sz w:val="28"/>
          <w:szCs w:val="28"/>
          <w:lang w:val="kk-KZ"/>
        </w:rPr>
        <w:t>фото қосымшасы бар делегация мүшелерінің қысқаша мінездемесі</w:t>
      </w:r>
      <w:r w:rsidRPr="00AE6455">
        <w:rPr>
          <w:rFonts w:ascii="Arial" w:hAnsi="Arial" w:cs="Arial"/>
          <w:color w:val="002060"/>
          <w:sz w:val="28"/>
          <w:szCs w:val="28"/>
          <w:lang w:val="kk-KZ"/>
        </w:rPr>
        <w:t>;</w:t>
      </w:r>
    </w:p>
    <w:p w:rsidR="005E5EDB" w:rsidRPr="007C6568"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5) </w:t>
      </w:r>
      <w:r w:rsidR="00B57AE5">
        <w:rPr>
          <w:rFonts w:ascii="Arial" w:hAnsi="Arial" w:cs="Arial"/>
          <w:color w:val="002060"/>
          <w:sz w:val="28"/>
          <w:szCs w:val="28"/>
          <w:lang w:val="kk-KZ"/>
        </w:rPr>
        <w:t>өңірдегі</w:t>
      </w:r>
      <w:r w:rsidR="00AE6455" w:rsidRPr="00AE6455">
        <w:rPr>
          <w:rFonts w:ascii="Arial" w:hAnsi="Arial" w:cs="Arial"/>
          <w:color w:val="002060"/>
          <w:sz w:val="28"/>
          <w:szCs w:val="28"/>
          <w:lang w:val="kk-KZ"/>
        </w:rPr>
        <w:t xml:space="preserve"> Парламенттер қызметін т</w:t>
      </w:r>
      <w:r w:rsidR="00AE6455">
        <w:rPr>
          <w:rFonts w:ascii="Arial" w:hAnsi="Arial" w:cs="Arial"/>
          <w:color w:val="002060"/>
          <w:sz w:val="28"/>
          <w:szCs w:val="28"/>
          <w:lang w:val="kk-KZ"/>
        </w:rPr>
        <w:t>аныстыр</w:t>
      </w:r>
      <w:r w:rsidR="00B57AE5">
        <w:rPr>
          <w:rFonts w:ascii="Arial" w:hAnsi="Arial" w:cs="Arial"/>
          <w:color w:val="002060"/>
          <w:sz w:val="28"/>
          <w:szCs w:val="28"/>
          <w:lang w:val="kk-KZ"/>
        </w:rPr>
        <w:t>у</w:t>
      </w:r>
      <w:r w:rsidRPr="007C6568">
        <w:rPr>
          <w:rFonts w:ascii="Arial" w:hAnsi="Arial" w:cs="Arial"/>
          <w:color w:val="002060"/>
          <w:sz w:val="28"/>
          <w:szCs w:val="28"/>
          <w:lang w:val="kk-KZ"/>
        </w:rPr>
        <w:t>.</w:t>
      </w:r>
    </w:p>
    <w:p w:rsidR="00B57AE5" w:rsidRDefault="005E5EDB" w:rsidP="00B57AE5">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  </w:t>
      </w:r>
    </w:p>
    <w:p w:rsidR="00EC7753" w:rsidRPr="005B065B" w:rsidRDefault="005E5EDB" w:rsidP="00B57AE5">
      <w:pPr>
        <w:pStyle w:val="a3"/>
        <w:pBdr>
          <w:bottom w:val="single" w:sz="4" w:space="31" w:color="FFFFFF"/>
        </w:pBdr>
        <w:tabs>
          <w:tab w:val="left" w:pos="993"/>
        </w:tabs>
        <w:spacing w:after="0"/>
        <w:ind w:left="0" w:firstLine="709"/>
        <w:jc w:val="center"/>
        <w:rPr>
          <w:rFonts w:ascii="Arial" w:hAnsi="Arial" w:cs="Arial"/>
          <w:b/>
          <w:bCs/>
          <w:color w:val="002060"/>
          <w:sz w:val="28"/>
          <w:szCs w:val="28"/>
          <w:lang w:val="kk-KZ"/>
        </w:rPr>
      </w:pPr>
      <w:r w:rsidRPr="00AE6455">
        <w:rPr>
          <w:rFonts w:ascii="Arial" w:hAnsi="Arial" w:cs="Arial"/>
          <w:b/>
          <w:bCs/>
          <w:color w:val="002060"/>
          <w:sz w:val="28"/>
          <w:szCs w:val="28"/>
          <w:lang w:val="kk-KZ"/>
        </w:rPr>
        <w:t>4</w:t>
      </w:r>
      <w:r w:rsidR="007717B6">
        <w:rPr>
          <w:rFonts w:ascii="Arial" w:hAnsi="Arial" w:cs="Arial"/>
          <w:b/>
          <w:bCs/>
          <w:color w:val="002060"/>
          <w:sz w:val="28"/>
          <w:szCs w:val="28"/>
          <w:lang w:val="kk-KZ"/>
        </w:rPr>
        <w:t>-</w:t>
      </w:r>
      <w:r w:rsidR="00AE6455">
        <w:rPr>
          <w:rFonts w:ascii="Arial" w:hAnsi="Arial" w:cs="Arial"/>
          <w:b/>
          <w:bCs/>
          <w:color w:val="002060"/>
          <w:sz w:val="28"/>
          <w:szCs w:val="28"/>
          <w:lang w:val="kk-KZ"/>
        </w:rPr>
        <w:t>тарау</w:t>
      </w:r>
      <w:r w:rsidR="007F2486" w:rsidRPr="00AE6455">
        <w:rPr>
          <w:rFonts w:ascii="Arial" w:hAnsi="Arial" w:cs="Arial"/>
          <w:b/>
          <w:bCs/>
          <w:color w:val="002060"/>
          <w:sz w:val="28"/>
          <w:szCs w:val="28"/>
          <w:lang w:val="kk-KZ"/>
        </w:rPr>
        <w:t xml:space="preserve">. </w:t>
      </w:r>
      <w:r w:rsidR="00AE6455" w:rsidRPr="005B065B">
        <w:rPr>
          <w:rFonts w:ascii="Arial" w:hAnsi="Arial" w:cs="Arial"/>
          <w:b/>
          <w:bCs/>
          <w:color w:val="002060"/>
          <w:sz w:val="28"/>
          <w:szCs w:val="28"/>
          <w:lang w:val="kk-KZ"/>
        </w:rPr>
        <w:t>Слетті өткізу тәртібі</w:t>
      </w:r>
    </w:p>
    <w:p w:rsidR="003D3437" w:rsidRPr="007C6568" w:rsidRDefault="003D3437" w:rsidP="007C6568">
      <w:pPr>
        <w:pStyle w:val="a3"/>
        <w:pBdr>
          <w:bottom w:val="single" w:sz="4" w:space="31" w:color="FFFFFF"/>
        </w:pBdr>
        <w:tabs>
          <w:tab w:val="left" w:pos="993"/>
        </w:tabs>
        <w:spacing w:after="0"/>
        <w:ind w:left="0" w:firstLine="709"/>
        <w:jc w:val="center"/>
        <w:rPr>
          <w:rFonts w:ascii="Arial" w:hAnsi="Arial" w:cs="Arial"/>
          <w:color w:val="002060"/>
          <w:sz w:val="28"/>
          <w:szCs w:val="28"/>
          <w:lang w:val="kk-KZ"/>
        </w:rPr>
      </w:pPr>
    </w:p>
    <w:p w:rsidR="00EC7753" w:rsidRPr="007C6568" w:rsidRDefault="005E5EDB"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14.</w:t>
      </w:r>
      <w:r w:rsidR="003D3437" w:rsidRPr="007C6568">
        <w:rPr>
          <w:rFonts w:ascii="Arial" w:hAnsi="Arial" w:cs="Arial"/>
          <w:color w:val="002060"/>
          <w:sz w:val="28"/>
          <w:szCs w:val="28"/>
          <w:lang w:val="kk-KZ"/>
        </w:rPr>
        <w:t xml:space="preserve"> </w:t>
      </w:r>
      <w:r w:rsidR="00AE6455" w:rsidRPr="00AE6455">
        <w:rPr>
          <w:rFonts w:ascii="Arial" w:hAnsi="Arial" w:cs="Arial"/>
          <w:color w:val="002060"/>
          <w:sz w:val="28"/>
          <w:szCs w:val="28"/>
          <w:lang w:val="kk-KZ"/>
        </w:rPr>
        <w:t xml:space="preserve">Слеттің жұмысы пленарлық отырыс және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Мектеп</w:t>
      </w:r>
      <w:r w:rsidR="00867267">
        <w:rPr>
          <w:rFonts w:ascii="Arial" w:hAnsi="Arial" w:cs="Arial"/>
          <w:color w:val="002060"/>
          <w:sz w:val="28"/>
          <w:szCs w:val="28"/>
          <w:lang w:val="kk-KZ"/>
        </w:rPr>
        <w:t xml:space="preserve"> оқушыларының</w:t>
      </w:r>
      <w:r w:rsidR="00AE6455" w:rsidRPr="00AE6455">
        <w:rPr>
          <w:rFonts w:ascii="Arial" w:hAnsi="Arial" w:cs="Arial"/>
          <w:color w:val="002060"/>
          <w:sz w:val="28"/>
          <w:szCs w:val="28"/>
          <w:lang w:val="kk-KZ"/>
        </w:rPr>
        <w:t xml:space="preserve"> өзін-өзі басқаруы</w:t>
      </w:r>
      <w:r w:rsidR="00EC7753" w:rsidRPr="007C6568">
        <w:rPr>
          <w:rFonts w:ascii="Arial" w:hAnsi="Arial" w:cs="Arial"/>
          <w:color w:val="002060"/>
          <w:sz w:val="28"/>
          <w:szCs w:val="28"/>
          <w:lang w:val="kk-KZ"/>
        </w:rPr>
        <w:t xml:space="preserve">», </w:t>
      </w:r>
      <w:r w:rsidR="005100B9">
        <w:rPr>
          <w:rFonts w:ascii="Arial" w:hAnsi="Arial" w:cs="Arial"/>
          <w:color w:val="002060"/>
          <w:sz w:val="28"/>
          <w:szCs w:val="28"/>
          <w:lang w:val="kk-KZ"/>
        </w:rPr>
        <w:t xml:space="preserve">«Студенттердің </w:t>
      </w:r>
      <w:r w:rsidR="005100B9" w:rsidRPr="00AE6455">
        <w:rPr>
          <w:rFonts w:ascii="Arial" w:hAnsi="Arial" w:cs="Arial"/>
          <w:color w:val="002060"/>
          <w:sz w:val="28"/>
          <w:szCs w:val="28"/>
          <w:lang w:val="kk-KZ"/>
        </w:rPr>
        <w:t>өзін-өзі басқаруы</w:t>
      </w:r>
      <w:r w:rsidR="005100B9">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ғалымдар мен өнертапқыштар</w:t>
      </w:r>
      <w:r w:rsidR="00EC7753" w:rsidRPr="007C6568">
        <w:rPr>
          <w:rFonts w:ascii="Arial" w:hAnsi="Arial" w:cs="Arial"/>
          <w:color w:val="002060"/>
          <w:sz w:val="28"/>
          <w:szCs w:val="28"/>
          <w:lang w:val="kk-KZ"/>
        </w:rPr>
        <w:t>»</w:t>
      </w:r>
      <w:r w:rsidR="003D3437" w:rsidRPr="007C6568">
        <w:rPr>
          <w:rFonts w:ascii="Arial" w:hAnsi="Arial" w:cs="Arial"/>
          <w:color w:val="002060"/>
          <w:sz w:val="28"/>
          <w:szCs w:val="28"/>
          <w:lang w:val="kk-KZ"/>
        </w:rPr>
        <w:t xml:space="preserve">, </w:t>
      </w:r>
      <w:r w:rsidR="00EC7753" w:rsidRPr="007C6568">
        <w:rPr>
          <w:rFonts w:ascii="Arial" w:hAnsi="Arial" w:cs="Arial"/>
          <w:color w:val="002060"/>
          <w:sz w:val="28"/>
          <w:szCs w:val="28"/>
          <w:lang w:val="kk-KZ"/>
        </w:rPr>
        <w:t>«</w:t>
      </w:r>
      <w:r w:rsidR="00AE6455" w:rsidRPr="00AE6455">
        <w:rPr>
          <w:rFonts w:ascii="Arial" w:hAnsi="Arial" w:cs="Arial"/>
          <w:color w:val="002060"/>
          <w:sz w:val="28"/>
          <w:szCs w:val="28"/>
          <w:lang w:val="kk-KZ"/>
        </w:rPr>
        <w:t>Жас кәсіпкерлер</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Өңірді дамытуға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Мектептің дамуына қатысу</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Мектеп баспасөз орталығы</w:t>
      </w:r>
      <w:r w:rsidR="00EC7753" w:rsidRPr="007C6568">
        <w:rPr>
          <w:rFonts w:ascii="Arial" w:hAnsi="Arial" w:cs="Arial"/>
          <w:color w:val="002060"/>
          <w:sz w:val="28"/>
          <w:szCs w:val="28"/>
          <w:lang w:val="kk-KZ"/>
        </w:rPr>
        <w:t>», «</w:t>
      </w:r>
      <w:r w:rsidR="00AE6455" w:rsidRPr="00AE6455">
        <w:rPr>
          <w:rFonts w:ascii="Arial" w:hAnsi="Arial" w:cs="Arial"/>
          <w:color w:val="002060"/>
          <w:sz w:val="28"/>
          <w:szCs w:val="28"/>
          <w:lang w:val="kk-KZ"/>
        </w:rPr>
        <w:t>Балалар бастамалары</w:t>
      </w:r>
      <w:r w:rsidR="00EC7753" w:rsidRPr="007C6568">
        <w:rPr>
          <w:rFonts w:ascii="Arial" w:hAnsi="Arial" w:cs="Arial"/>
          <w:color w:val="002060"/>
          <w:sz w:val="28"/>
          <w:szCs w:val="28"/>
          <w:lang w:val="kk-KZ"/>
        </w:rPr>
        <w:t>», «</w:t>
      </w:r>
      <w:r w:rsidR="00B91A47" w:rsidRPr="00B91A47">
        <w:rPr>
          <w:rFonts w:ascii="Arial" w:hAnsi="Arial" w:cs="Arial"/>
          <w:color w:val="002060"/>
          <w:sz w:val="28"/>
          <w:szCs w:val="28"/>
          <w:lang w:val="kk-KZ"/>
        </w:rPr>
        <w:t>Жастар бастамалары, жобалар, стартаптар</w:t>
      </w:r>
      <w:r w:rsidR="00EC7753"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r w:rsidR="00EC7753" w:rsidRPr="007C6568">
        <w:rPr>
          <w:rFonts w:ascii="Arial" w:hAnsi="Arial" w:cs="Arial"/>
          <w:color w:val="002060"/>
          <w:sz w:val="28"/>
          <w:szCs w:val="28"/>
          <w:lang w:val="kk-KZ"/>
        </w:rPr>
        <w:t>.</w:t>
      </w:r>
      <w:r w:rsidR="009B733A" w:rsidRPr="009B733A">
        <w:rPr>
          <w:rFonts w:ascii="Arial" w:hAnsi="Arial" w:cs="Arial"/>
          <w:color w:val="002060"/>
          <w:sz w:val="28"/>
          <w:szCs w:val="28"/>
          <w:lang w:val="kk-KZ"/>
        </w:rPr>
        <w:t xml:space="preserve"> </w:t>
      </w:r>
      <w:r w:rsidR="00867267" w:rsidRPr="00AE6455">
        <w:rPr>
          <w:rFonts w:ascii="Arial" w:hAnsi="Arial" w:cs="Arial"/>
          <w:color w:val="002060"/>
          <w:sz w:val="28"/>
          <w:szCs w:val="28"/>
          <w:lang w:val="kk-KZ"/>
        </w:rPr>
        <w:t>секциялық жұмыс</w:t>
      </w:r>
      <w:r w:rsidR="00867267">
        <w:rPr>
          <w:rFonts w:ascii="Arial" w:hAnsi="Arial" w:cs="Arial"/>
          <w:color w:val="002060"/>
          <w:sz w:val="28"/>
          <w:szCs w:val="28"/>
          <w:lang w:val="kk-KZ"/>
        </w:rPr>
        <w:t xml:space="preserve"> – </w:t>
      </w:r>
      <w:r w:rsidR="00867267" w:rsidRPr="00AE6455">
        <w:rPr>
          <w:rFonts w:ascii="Arial" w:hAnsi="Arial" w:cs="Arial"/>
          <w:color w:val="002060"/>
          <w:sz w:val="28"/>
          <w:szCs w:val="28"/>
          <w:lang w:val="kk-KZ"/>
        </w:rPr>
        <w:t>Тақырыптық алаңдар нысанында ұйымдастырылады</w:t>
      </w:r>
      <w:r w:rsidR="009B733A">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15</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 xml:space="preserve">Әрбір тақырыптық алаңға ұйымдастырушылар қатарынан оның мазмұндық толықтырылуына жауапты </w:t>
      </w:r>
      <w:r w:rsidR="009B733A">
        <w:rPr>
          <w:rFonts w:ascii="Arial" w:hAnsi="Arial" w:cs="Arial"/>
          <w:color w:val="002060"/>
          <w:sz w:val="28"/>
          <w:szCs w:val="28"/>
          <w:lang w:val="kk-KZ"/>
        </w:rPr>
        <w:t>жетекші</w:t>
      </w:r>
      <w:r w:rsidR="00B91A47" w:rsidRPr="00B91A47">
        <w:rPr>
          <w:rFonts w:ascii="Arial" w:hAnsi="Arial" w:cs="Arial"/>
          <w:color w:val="002060"/>
          <w:sz w:val="28"/>
          <w:szCs w:val="28"/>
          <w:lang w:val="kk-KZ"/>
        </w:rPr>
        <w:t xml:space="preserve"> бекітіледі</w:t>
      </w:r>
      <w:r w:rsidR="00EC7753" w:rsidRPr="007C6568">
        <w:rPr>
          <w:rFonts w:ascii="Arial" w:hAnsi="Arial" w:cs="Arial"/>
          <w:color w:val="002060"/>
          <w:sz w:val="28"/>
          <w:szCs w:val="28"/>
          <w:lang w:val="kk-KZ"/>
        </w:rPr>
        <w:t xml:space="preserve">. </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16</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Әрбір тақырыптық алаң</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білім беру (</w:t>
      </w:r>
      <w:r w:rsidR="00867267">
        <w:rPr>
          <w:rFonts w:ascii="Arial" w:hAnsi="Arial" w:cs="Arial"/>
          <w:color w:val="002060"/>
          <w:sz w:val="28"/>
          <w:szCs w:val="28"/>
          <w:lang w:val="kk-KZ"/>
        </w:rPr>
        <w:t>шеберлік сыныптар</w:t>
      </w:r>
      <w:r w:rsidR="00B91A47" w:rsidRPr="00B91A47">
        <w:rPr>
          <w:rFonts w:ascii="Arial" w:hAnsi="Arial" w:cs="Arial"/>
          <w:color w:val="002060"/>
          <w:sz w:val="28"/>
          <w:szCs w:val="28"/>
          <w:lang w:val="kk-KZ"/>
        </w:rPr>
        <w:t xml:space="preserve">, семинарлар, тренингтер) және диалог (дөңгелек үстелдер, </w:t>
      </w:r>
      <w:r w:rsidR="00B91A47">
        <w:rPr>
          <w:rFonts w:ascii="Arial" w:hAnsi="Arial" w:cs="Arial"/>
          <w:color w:val="002060"/>
          <w:sz w:val="28"/>
          <w:szCs w:val="28"/>
          <w:lang w:val="kk-KZ"/>
        </w:rPr>
        <w:t>дискуссиялық</w:t>
      </w:r>
      <w:r w:rsidR="00B91A47" w:rsidRPr="00B91A47">
        <w:rPr>
          <w:rFonts w:ascii="Arial" w:hAnsi="Arial" w:cs="Arial"/>
          <w:color w:val="002060"/>
          <w:sz w:val="28"/>
          <w:szCs w:val="28"/>
          <w:lang w:val="kk-KZ"/>
        </w:rPr>
        <w:t xml:space="preserve"> алаңдар) </w:t>
      </w:r>
      <w:r w:rsidR="009B733A" w:rsidRPr="00B91A47">
        <w:rPr>
          <w:rFonts w:ascii="Arial" w:hAnsi="Arial" w:cs="Arial"/>
          <w:color w:val="002060"/>
          <w:sz w:val="28"/>
          <w:szCs w:val="28"/>
          <w:lang w:val="kk-KZ"/>
        </w:rPr>
        <w:t>жұмысы</w:t>
      </w:r>
      <w:r w:rsidR="009B733A">
        <w:rPr>
          <w:rFonts w:ascii="Arial" w:hAnsi="Arial" w:cs="Arial"/>
          <w:color w:val="002060"/>
          <w:sz w:val="28"/>
          <w:szCs w:val="28"/>
          <w:lang w:val="kk-KZ"/>
        </w:rPr>
        <w:t>н</w:t>
      </w:r>
      <w:r w:rsidR="009B733A" w:rsidRPr="00B91A47">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қамтиды</w:t>
      </w:r>
      <w:r w:rsidR="00EC7753" w:rsidRPr="007C6568">
        <w:rPr>
          <w:rFonts w:ascii="Arial" w:hAnsi="Arial" w:cs="Arial"/>
          <w:color w:val="002060"/>
          <w:sz w:val="28"/>
          <w:szCs w:val="28"/>
          <w:lang w:val="kk-KZ"/>
        </w:rPr>
        <w:t>.</w:t>
      </w:r>
      <w:r w:rsidRPr="007C6568">
        <w:rPr>
          <w:rFonts w:ascii="Arial" w:hAnsi="Arial" w:cs="Arial"/>
          <w:color w:val="002060"/>
          <w:sz w:val="28"/>
          <w:szCs w:val="28"/>
          <w:lang w:val="kk-KZ"/>
        </w:rPr>
        <w:t xml:space="preserve"> </w:t>
      </w:r>
      <w:r w:rsidR="009B733A">
        <w:rPr>
          <w:rFonts w:ascii="Arial" w:hAnsi="Arial" w:cs="Arial"/>
          <w:color w:val="002060"/>
          <w:sz w:val="28"/>
          <w:szCs w:val="28"/>
          <w:lang w:val="kk-KZ"/>
        </w:rPr>
        <w:t>Слетт</w:t>
      </w:r>
      <w:r w:rsidR="009B733A" w:rsidRPr="00B91A47">
        <w:rPr>
          <w:rFonts w:ascii="Arial" w:hAnsi="Arial" w:cs="Arial"/>
          <w:color w:val="002060"/>
          <w:sz w:val="28"/>
          <w:szCs w:val="28"/>
          <w:lang w:val="kk-KZ"/>
        </w:rPr>
        <w:t>ің</w:t>
      </w:r>
      <w:r w:rsidR="009B733A">
        <w:rPr>
          <w:rFonts w:ascii="Arial" w:hAnsi="Arial" w:cs="Arial"/>
          <w:color w:val="002060"/>
          <w:sz w:val="28"/>
          <w:szCs w:val="28"/>
          <w:lang w:val="kk-KZ"/>
        </w:rPr>
        <w:t xml:space="preserve"> </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Тарихты адамдар жасайды</w:t>
      </w:r>
      <w:r w:rsidR="00B91A47">
        <w:rPr>
          <w:rFonts w:ascii="Arial" w:hAnsi="Arial" w:cs="Arial"/>
          <w:color w:val="002060"/>
          <w:sz w:val="28"/>
          <w:szCs w:val="28"/>
          <w:lang w:val="kk-KZ"/>
        </w:rPr>
        <w:t>»</w:t>
      </w:r>
      <w:r w:rsidR="00B91A47" w:rsidRPr="00B91A47">
        <w:rPr>
          <w:rFonts w:ascii="Arial" w:hAnsi="Arial" w:cs="Arial"/>
          <w:color w:val="002060"/>
          <w:sz w:val="28"/>
          <w:szCs w:val="28"/>
          <w:lang w:val="kk-KZ"/>
        </w:rPr>
        <w:t xml:space="preserve"> ортақ идеясын жүзеге асыру аясында қатысушыларға қызықты адамдармен кездесулер ұсынылады</w:t>
      </w:r>
      <w:r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w:t>
      </w:r>
      <w:r w:rsidR="00EC7753" w:rsidRPr="007C6568">
        <w:rPr>
          <w:rFonts w:ascii="Arial" w:hAnsi="Arial" w:cs="Arial"/>
          <w:color w:val="002060"/>
          <w:sz w:val="28"/>
          <w:szCs w:val="28"/>
          <w:lang w:val="kk-KZ"/>
        </w:rPr>
        <w:t>7.</w:t>
      </w:r>
      <w:r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Сарапшылар ретінде тақырыптық алаңдарға атқарушы және заң шығарушы билік органдарының өкілдері, қоғамдық қызметтің көрнекті қайраткерлері, білікті педагогтар тартылады</w:t>
      </w:r>
      <w:r w:rsidR="00EC7753" w:rsidRPr="007C6568">
        <w:rPr>
          <w:rFonts w:ascii="Arial" w:hAnsi="Arial" w:cs="Arial"/>
          <w:color w:val="002060"/>
          <w:sz w:val="28"/>
          <w:szCs w:val="28"/>
          <w:lang w:val="kk-KZ"/>
        </w:rPr>
        <w:t>.</w:t>
      </w:r>
    </w:p>
    <w:p w:rsidR="00EC7753" w:rsidRPr="007C6568" w:rsidRDefault="001D2155"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18</w:t>
      </w:r>
      <w:r w:rsidR="00EC7753"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Слет жұмысында талқылауға арналған тақырыптар</w:t>
      </w:r>
      <w:r w:rsidR="00EC7753"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Қазіргі қазақстандық қоғамның дамуындағы балалар мен жастардың рөлі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Жобалық қызмет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мемлекетті басқару стратегиясындағы жаңа мүмкіндік</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Мектептегі өзін-өзі басқарудың тиімділігі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 Республикасын жаңғырту үдерісіндегі авангард күш</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Ел игілігі үшін білім алушылардың нәтижелі жобалары</w:t>
      </w:r>
      <w:r w:rsidRPr="007C6568">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табысты тәжірибе</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 – республикадағы әлеуметтік өзгерістердің маңызды субъектісі</w:t>
      </w:r>
      <w:r w:rsidRPr="007C6568">
        <w:rPr>
          <w:rFonts w:ascii="Arial" w:hAnsi="Arial" w:cs="Arial"/>
          <w:color w:val="002060"/>
          <w:sz w:val="28"/>
          <w:szCs w:val="28"/>
          <w:lang w:val="kk-KZ"/>
        </w:rPr>
        <w:t xml:space="preserve"> (дебат</w:t>
      </w:r>
      <w:r w:rsidR="00B91A47">
        <w:rPr>
          <w:rFonts w:ascii="Arial" w:hAnsi="Arial" w:cs="Arial"/>
          <w:color w:val="002060"/>
          <w:sz w:val="28"/>
          <w:szCs w:val="28"/>
          <w:lang w:val="kk-KZ"/>
        </w:rPr>
        <w:t>тық қозғалысы</w:t>
      </w:r>
      <w:r w:rsidRPr="007C6568">
        <w:rPr>
          <w:rFonts w:ascii="Arial" w:hAnsi="Arial" w:cs="Arial"/>
          <w:color w:val="002060"/>
          <w:sz w:val="28"/>
          <w:szCs w:val="28"/>
          <w:lang w:val="kk-KZ"/>
        </w:rPr>
        <w:t>)»;</w:t>
      </w:r>
    </w:p>
    <w:p w:rsidR="00EC7753" w:rsidRPr="007C6568" w:rsidRDefault="00B91A47"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B91A47">
        <w:rPr>
          <w:rFonts w:ascii="Arial" w:hAnsi="Arial" w:cs="Arial"/>
          <w:color w:val="002060"/>
          <w:sz w:val="28"/>
          <w:szCs w:val="28"/>
          <w:lang w:val="kk-KZ"/>
        </w:rPr>
        <w:t>Балалар мен жастар – қоғамдағы әлеуметтік жағынан аз қамтылған топтар үшін</w:t>
      </w:r>
      <w:r w:rsidR="00EC7753" w:rsidRPr="007C6568">
        <w:rPr>
          <w:rFonts w:ascii="Arial" w:hAnsi="Arial" w:cs="Arial"/>
          <w:color w:val="002060"/>
          <w:sz w:val="28"/>
          <w:szCs w:val="28"/>
          <w:lang w:val="kk-KZ"/>
        </w:rPr>
        <w:t xml:space="preserve"> (</w:t>
      </w:r>
      <w:r w:rsidRPr="00B91A47">
        <w:rPr>
          <w:rFonts w:ascii="Arial" w:hAnsi="Arial" w:cs="Arial"/>
          <w:color w:val="002060"/>
          <w:sz w:val="28"/>
          <w:szCs w:val="28"/>
          <w:lang w:val="kk-KZ"/>
        </w:rPr>
        <w:t>еріктілер қозғалысы</w:t>
      </w:r>
      <w:r w:rsidR="00EC7753" w:rsidRPr="007C6568">
        <w:rPr>
          <w:rFonts w:ascii="Arial" w:hAnsi="Arial" w:cs="Arial"/>
          <w:color w:val="002060"/>
          <w:sz w:val="28"/>
          <w:szCs w:val="28"/>
          <w:lang w:val="kk-KZ"/>
        </w:rPr>
        <w:t>)»;</w:t>
      </w:r>
      <w:r w:rsidR="001D2155" w:rsidRPr="007C6568">
        <w:rPr>
          <w:rFonts w:ascii="Arial" w:hAnsi="Arial" w:cs="Arial"/>
          <w:color w:val="002060"/>
          <w:sz w:val="28"/>
          <w:szCs w:val="28"/>
          <w:lang w:val="kk-KZ"/>
        </w:rPr>
        <w:t xml:space="preserve"> </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Балалар мен жастардың сөз және мінез-құлық мәдениеті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Адам мен қоғам жанының экологиясы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Жас ұрпақ</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еліміздің ғылымы мен техникасы</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 xml:space="preserve">Балалар мен жастар </w:t>
      </w:r>
      <w:r w:rsidR="009B733A">
        <w:rPr>
          <w:rFonts w:ascii="Arial" w:hAnsi="Arial" w:cs="Arial"/>
          <w:color w:val="002060"/>
          <w:sz w:val="28"/>
          <w:szCs w:val="28"/>
          <w:lang w:val="kk-KZ"/>
        </w:rPr>
        <w:t xml:space="preserve">– </w:t>
      </w:r>
      <w:r w:rsidR="00B91A47" w:rsidRPr="00B91A47">
        <w:rPr>
          <w:rFonts w:ascii="Arial" w:hAnsi="Arial" w:cs="Arial"/>
          <w:color w:val="002060"/>
          <w:sz w:val="28"/>
          <w:szCs w:val="28"/>
          <w:lang w:val="kk-KZ"/>
        </w:rPr>
        <w:t>Қазақстанның рухани және мәдени әлеуеті</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Pr>
          <w:rFonts w:ascii="Arial" w:hAnsi="Arial" w:cs="Arial"/>
          <w:color w:val="002060"/>
          <w:sz w:val="28"/>
          <w:szCs w:val="28"/>
          <w:lang w:val="kk-KZ"/>
        </w:rPr>
        <w:t>Мемлекет</w:t>
      </w:r>
      <w:r w:rsidRPr="007C6568">
        <w:rPr>
          <w:rFonts w:ascii="Arial" w:hAnsi="Arial" w:cs="Arial"/>
          <w:color w:val="002060"/>
          <w:sz w:val="28"/>
          <w:szCs w:val="28"/>
          <w:lang w:val="kk-KZ"/>
        </w:rPr>
        <w:t xml:space="preserve"> – </w:t>
      </w:r>
      <w:r w:rsidR="00B91A47" w:rsidRPr="00B91A47">
        <w:rPr>
          <w:rFonts w:ascii="Arial" w:hAnsi="Arial" w:cs="Arial"/>
          <w:color w:val="002060"/>
          <w:sz w:val="28"/>
          <w:szCs w:val="28"/>
          <w:lang w:val="kk-KZ"/>
        </w:rPr>
        <w:t>бұл жеке тұлға</w:t>
      </w:r>
      <w:r w:rsidRPr="007C6568">
        <w:rPr>
          <w:rFonts w:ascii="Arial" w:hAnsi="Arial" w:cs="Arial"/>
          <w:color w:val="002060"/>
          <w:sz w:val="28"/>
          <w:szCs w:val="28"/>
          <w:lang w:val="kk-KZ"/>
        </w:rPr>
        <w:t>»;</w:t>
      </w:r>
    </w:p>
    <w:p w:rsidR="00EC7753" w:rsidRPr="007C6568" w:rsidRDefault="00EC7753"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Жастар субмәдениеті және қалалық орта: республикадағы жағдай, ықпал, міндеттер</w:t>
      </w:r>
      <w:r w:rsidRPr="007C6568">
        <w:rPr>
          <w:rFonts w:ascii="Arial" w:hAnsi="Arial" w:cs="Arial"/>
          <w:color w:val="002060"/>
          <w:sz w:val="28"/>
          <w:szCs w:val="28"/>
          <w:lang w:val="kk-KZ"/>
        </w:rPr>
        <w:t>»;</w:t>
      </w:r>
    </w:p>
    <w:p w:rsidR="006B54A0" w:rsidRDefault="00EC7753" w:rsidP="006B54A0">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w:t>
      </w:r>
      <w:r w:rsidR="00B91A47" w:rsidRPr="00B91A47">
        <w:rPr>
          <w:rFonts w:ascii="Arial" w:hAnsi="Arial" w:cs="Arial"/>
          <w:color w:val="002060"/>
          <w:sz w:val="28"/>
          <w:szCs w:val="28"/>
          <w:lang w:val="kk-KZ"/>
        </w:rPr>
        <w:t>Кіші Отан – жастардың ақыл-парасаты мен энергиясы</w:t>
      </w:r>
      <w:r w:rsidRPr="007C6568">
        <w:rPr>
          <w:rFonts w:ascii="Arial" w:hAnsi="Arial" w:cs="Arial"/>
          <w:color w:val="002060"/>
          <w:sz w:val="28"/>
          <w:szCs w:val="28"/>
          <w:lang w:val="kk-KZ"/>
        </w:rPr>
        <w:t xml:space="preserve">» </w:t>
      </w:r>
      <w:r w:rsidR="00B91A47">
        <w:rPr>
          <w:rFonts w:ascii="Arial" w:hAnsi="Arial" w:cs="Arial"/>
          <w:color w:val="002060"/>
          <w:sz w:val="28"/>
          <w:szCs w:val="28"/>
          <w:lang w:val="kk-KZ"/>
        </w:rPr>
        <w:t>және т.б.</w:t>
      </w:r>
    </w:p>
    <w:p w:rsidR="006B54A0" w:rsidRPr="009B733A" w:rsidRDefault="006B54A0"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9B733A" w:rsidRPr="009B733A" w:rsidRDefault="009B733A" w:rsidP="009B733A">
      <w:pPr>
        <w:pStyle w:val="a3"/>
        <w:pBdr>
          <w:bottom w:val="single" w:sz="4" w:space="31" w:color="FFFFFF"/>
        </w:pBdr>
        <w:tabs>
          <w:tab w:val="left" w:pos="993"/>
        </w:tabs>
        <w:spacing w:after="0" w:line="240" w:lineRule="auto"/>
        <w:ind w:left="0" w:firstLine="709"/>
        <w:jc w:val="both"/>
        <w:rPr>
          <w:rFonts w:ascii="Arial" w:hAnsi="Arial" w:cs="Arial"/>
          <w:color w:val="002060"/>
          <w:sz w:val="24"/>
          <w:szCs w:val="24"/>
          <w:lang w:val="kk-KZ"/>
        </w:rPr>
      </w:pPr>
    </w:p>
    <w:p w:rsidR="00791A9E" w:rsidRPr="00C02EA8" w:rsidRDefault="00791A9E" w:rsidP="006B54A0">
      <w:pPr>
        <w:pStyle w:val="a3"/>
        <w:pBdr>
          <w:bottom w:val="single" w:sz="4" w:space="31" w:color="FFFFFF"/>
        </w:pBdr>
        <w:tabs>
          <w:tab w:val="left" w:pos="993"/>
        </w:tabs>
        <w:spacing w:after="0"/>
        <w:ind w:left="0"/>
        <w:jc w:val="center"/>
        <w:rPr>
          <w:rFonts w:ascii="Arial" w:hAnsi="Arial" w:cs="Arial"/>
          <w:b/>
          <w:bCs/>
          <w:color w:val="002060"/>
          <w:sz w:val="28"/>
          <w:szCs w:val="28"/>
          <w:lang w:val="kk-KZ"/>
        </w:rPr>
      </w:pPr>
      <w:r w:rsidRPr="007C6568">
        <w:rPr>
          <w:rFonts w:ascii="Arial" w:hAnsi="Arial" w:cs="Arial"/>
          <w:b/>
          <w:bCs/>
          <w:color w:val="002060"/>
          <w:sz w:val="28"/>
          <w:szCs w:val="28"/>
          <w:lang w:val="kk-KZ"/>
        </w:rPr>
        <w:t>5</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қорытындылау</w:t>
      </w:r>
    </w:p>
    <w:p w:rsidR="006B54A0" w:rsidRPr="00CC137F" w:rsidRDefault="006B54A0" w:rsidP="006B54A0">
      <w:pPr>
        <w:pStyle w:val="a3"/>
        <w:pBdr>
          <w:bottom w:val="single" w:sz="4" w:space="31" w:color="FFFFFF"/>
        </w:pBdr>
        <w:tabs>
          <w:tab w:val="left" w:pos="993"/>
        </w:tabs>
        <w:spacing w:after="0"/>
        <w:ind w:left="0"/>
        <w:jc w:val="center"/>
        <w:rPr>
          <w:rFonts w:ascii="Arial" w:hAnsi="Arial" w:cs="Arial"/>
          <w:b/>
          <w:bCs/>
          <w:color w:val="002060"/>
          <w:sz w:val="24"/>
          <w:szCs w:val="24"/>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19. </w:t>
      </w:r>
      <w:r w:rsidR="00C02EA8" w:rsidRPr="00C02EA8">
        <w:rPr>
          <w:rFonts w:ascii="Arial" w:hAnsi="Arial" w:cs="Arial"/>
          <w:color w:val="002060"/>
          <w:sz w:val="28"/>
          <w:szCs w:val="28"/>
          <w:lang w:val="kk-KZ"/>
        </w:rPr>
        <w:t xml:space="preserve">Слет жұмысының қорытындысы бойынша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 xml:space="preserve">лет </w:t>
      </w:r>
      <w:r w:rsidR="00C02EA8">
        <w:rPr>
          <w:rFonts w:ascii="Arial" w:hAnsi="Arial" w:cs="Arial"/>
          <w:color w:val="002060"/>
          <w:sz w:val="28"/>
          <w:szCs w:val="28"/>
          <w:lang w:val="kk-KZ"/>
        </w:rPr>
        <w:t>ре</w:t>
      </w:r>
      <w:r w:rsidR="00CC137F">
        <w:rPr>
          <w:rFonts w:ascii="Arial" w:hAnsi="Arial" w:cs="Arial"/>
          <w:color w:val="002060"/>
          <w:sz w:val="28"/>
          <w:szCs w:val="28"/>
          <w:lang w:val="kk-KZ"/>
        </w:rPr>
        <w:t>з</w:t>
      </w:r>
      <w:r w:rsidR="00C02EA8">
        <w:rPr>
          <w:rFonts w:ascii="Arial" w:hAnsi="Arial" w:cs="Arial"/>
          <w:color w:val="002060"/>
          <w:sz w:val="28"/>
          <w:szCs w:val="28"/>
          <w:lang w:val="kk-KZ"/>
        </w:rPr>
        <w:t>олюцияс</w:t>
      </w:r>
      <w:r w:rsidR="00C02EA8" w:rsidRPr="00C02EA8">
        <w:rPr>
          <w:rFonts w:ascii="Arial" w:hAnsi="Arial" w:cs="Arial"/>
          <w:color w:val="002060"/>
          <w:sz w:val="28"/>
          <w:szCs w:val="28"/>
          <w:lang w:val="kk-KZ"/>
        </w:rPr>
        <w:t xml:space="preserve">ы, тақырыптық алаңдарда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w:t>
      </w:r>
      <w:r w:rsidR="00CC137F">
        <w:rPr>
          <w:rFonts w:ascii="Arial" w:hAnsi="Arial" w:cs="Arial"/>
          <w:color w:val="002060"/>
          <w:sz w:val="28"/>
          <w:szCs w:val="28"/>
          <w:lang w:val="kk-KZ"/>
        </w:rPr>
        <w:t>ке</w:t>
      </w:r>
      <w:r w:rsidR="00C02EA8" w:rsidRPr="00C02EA8">
        <w:rPr>
          <w:rFonts w:ascii="Arial" w:hAnsi="Arial" w:cs="Arial"/>
          <w:color w:val="002060"/>
          <w:sz w:val="28"/>
          <w:szCs w:val="28"/>
          <w:lang w:val="kk-KZ"/>
        </w:rPr>
        <w:t xml:space="preserve"> қатысушылар</w:t>
      </w:r>
      <w:r w:rsidR="00CC137F">
        <w:rPr>
          <w:rFonts w:ascii="Arial" w:hAnsi="Arial" w:cs="Arial"/>
          <w:color w:val="002060"/>
          <w:sz w:val="28"/>
          <w:szCs w:val="28"/>
          <w:lang w:val="kk-KZ"/>
        </w:rPr>
        <w:t>д</w:t>
      </w:r>
      <w:r w:rsidR="00C02EA8" w:rsidRPr="00C02EA8">
        <w:rPr>
          <w:rFonts w:ascii="Arial" w:hAnsi="Arial" w:cs="Arial"/>
          <w:color w:val="002060"/>
          <w:sz w:val="28"/>
          <w:szCs w:val="28"/>
          <w:lang w:val="kk-KZ"/>
        </w:rPr>
        <w:t xml:space="preserve">ың ұсыныстарын көрсететін </w:t>
      </w:r>
      <w:r w:rsidR="00C02EA8">
        <w:rPr>
          <w:rFonts w:ascii="Arial" w:hAnsi="Arial" w:cs="Arial"/>
          <w:color w:val="002060"/>
          <w:sz w:val="28"/>
          <w:szCs w:val="28"/>
          <w:lang w:val="kk-KZ"/>
        </w:rPr>
        <w:t>С</w:t>
      </w:r>
      <w:r w:rsidR="00C02EA8" w:rsidRPr="00C02EA8">
        <w:rPr>
          <w:rFonts w:ascii="Arial" w:hAnsi="Arial" w:cs="Arial"/>
          <w:color w:val="002060"/>
          <w:sz w:val="28"/>
          <w:szCs w:val="28"/>
          <w:lang w:val="kk-KZ"/>
        </w:rPr>
        <w:t>лет қатысушыларының ұсынымдары әзірленетін болады</w:t>
      </w:r>
      <w:r w:rsidR="00EC7753" w:rsidRPr="007C6568">
        <w:rPr>
          <w:rFonts w:ascii="Arial" w:hAnsi="Arial" w:cs="Arial"/>
          <w:color w:val="002060"/>
          <w:sz w:val="28"/>
          <w:szCs w:val="28"/>
          <w:lang w:val="kk-KZ"/>
        </w:rPr>
        <w:t>.</w:t>
      </w:r>
    </w:p>
    <w:p w:rsidR="00791A9E"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20</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 жұмысының қорытындысы бойынша қатысушылар дипломдармен және естелік сыйлықтармен марапатталады</w:t>
      </w:r>
      <w:r w:rsidRPr="007C6568">
        <w:rPr>
          <w:rFonts w:ascii="Arial" w:hAnsi="Arial" w:cs="Arial"/>
          <w:color w:val="002060"/>
          <w:sz w:val="28"/>
          <w:szCs w:val="28"/>
          <w:lang w:val="kk-KZ"/>
        </w:rPr>
        <w:t xml:space="preserve">. </w:t>
      </w: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lastRenderedPageBreak/>
        <w:t xml:space="preserve">21. </w:t>
      </w:r>
      <w:r w:rsidR="00C02EA8" w:rsidRPr="00C02EA8">
        <w:rPr>
          <w:rFonts w:ascii="Arial" w:hAnsi="Arial" w:cs="Arial"/>
          <w:color w:val="002060"/>
          <w:sz w:val="28"/>
          <w:szCs w:val="28"/>
          <w:lang w:val="kk-KZ"/>
        </w:rPr>
        <w:t>Слетті ұйымдастырушылар осы ережелерге өзгерістер енгізу құқығын өздеріне қалдырады</w:t>
      </w:r>
      <w:r w:rsidR="00EC7753" w:rsidRPr="007C6568">
        <w:rPr>
          <w:rFonts w:ascii="Arial" w:hAnsi="Arial" w:cs="Arial"/>
          <w:color w:val="002060"/>
          <w:sz w:val="28"/>
          <w:szCs w:val="28"/>
          <w:lang w:val="kk-KZ"/>
        </w:rPr>
        <w:t>.</w:t>
      </w:r>
    </w:p>
    <w:p w:rsidR="00EC7753" w:rsidRPr="00C02EA8" w:rsidRDefault="00791A9E" w:rsidP="007C6568">
      <w:pPr>
        <w:spacing w:after="0"/>
        <w:ind w:firstLine="709"/>
        <w:jc w:val="center"/>
        <w:rPr>
          <w:rFonts w:ascii="Arial" w:hAnsi="Arial" w:cs="Arial"/>
          <w:b/>
          <w:bCs/>
          <w:color w:val="002060"/>
          <w:sz w:val="28"/>
          <w:szCs w:val="28"/>
          <w:lang w:val="kk-KZ"/>
        </w:rPr>
      </w:pPr>
      <w:r w:rsidRPr="007C6568">
        <w:rPr>
          <w:rFonts w:ascii="Arial" w:hAnsi="Arial" w:cs="Arial"/>
          <w:b/>
          <w:bCs/>
          <w:color w:val="002060"/>
          <w:sz w:val="28"/>
          <w:szCs w:val="28"/>
          <w:lang w:val="kk-KZ"/>
        </w:rPr>
        <w:t>6</w:t>
      </w:r>
      <w:r w:rsidR="007717B6">
        <w:rPr>
          <w:rFonts w:ascii="Arial" w:hAnsi="Arial" w:cs="Arial"/>
          <w:b/>
          <w:bCs/>
          <w:color w:val="002060"/>
          <w:sz w:val="28"/>
          <w:szCs w:val="28"/>
          <w:lang w:val="kk-KZ"/>
        </w:rPr>
        <w:t>-</w:t>
      </w:r>
      <w:r w:rsidR="00C02EA8">
        <w:rPr>
          <w:rFonts w:ascii="Arial" w:hAnsi="Arial" w:cs="Arial"/>
          <w:b/>
          <w:bCs/>
          <w:color w:val="002060"/>
          <w:sz w:val="28"/>
          <w:szCs w:val="28"/>
          <w:lang w:val="kk-KZ"/>
        </w:rPr>
        <w:t>тарау</w:t>
      </w:r>
      <w:r w:rsidRPr="00C02EA8">
        <w:rPr>
          <w:rFonts w:ascii="Arial" w:hAnsi="Arial" w:cs="Arial"/>
          <w:b/>
          <w:bCs/>
          <w:color w:val="002060"/>
          <w:sz w:val="28"/>
          <w:szCs w:val="28"/>
          <w:lang w:val="kk-KZ"/>
        </w:rPr>
        <w:t xml:space="preserve">. </w:t>
      </w:r>
      <w:r w:rsidR="00C02EA8" w:rsidRPr="00C02EA8">
        <w:rPr>
          <w:rFonts w:ascii="Arial" w:hAnsi="Arial" w:cs="Arial"/>
          <w:b/>
          <w:bCs/>
          <w:color w:val="002060"/>
          <w:sz w:val="28"/>
          <w:szCs w:val="28"/>
          <w:lang w:val="kk-KZ"/>
        </w:rPr>
        <w:t>Слетті қаржыландыру</w:t>
      </w:r>
    </w:p>
    <w:p w:rsidR="00791A9E" w:rsidRPr="00C02EA8" w:rsidRDefault="00791A9E" w:rsidP="007C6568">
      <w:pPr>
        <w:spacing w:after="0"/>
        <w:ind w:firstLine="709"/>
        <w:jc w:val="center"/>
        <w:rPr>
          <w:rFonts w:ascii="Arial" w:hAnsi="Arial" w:cs="Arial"/>
          <w:b/>
          <w:bCs/>
          <w:color w:val="002060"/>
          <w:sz w:val="28"/>
          <w:szCs w:val="28"/>
          <w:lang w:val="kk-KZ"/>
        </w:rPr>
      </w:pPr>
    </w:p>
    <w:p w:rsidR="00EC7753" w:rsidRPr="007C656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22</w:t>
      </w:r>
      <w:r w:rsidR="00EC7753" w:rsidRPr="007C6568">
        <w:rPr>
          <w:rFonts w:ascii="Arial" w:hAnsi="Arial" w:cs="Arial"/>
          <w:color w:val="002060"/>
          <w:sz w:val="28"/>
          <w:szCs w:val="28"/>
          <w:lang w:val="kk-KZ"/>
        </w:rPr>
        <w:t xml:space="preserve">. </w:t>
      </w:r>
      <w:r w:rsidR="00C02EA8" w:rsidRPr="00C02EA8">
        <w:rPr>
          <w:rFonts w:ascii="Arial" w:hAnsi="Arial" w:cs="Arial"/>
          <w:color w:val="002060"/>
          <w:sz w:val="28"/>
          <w:szCs w:val="28"/>
          <w:lang w:val="kk-KZ"/>
        </w:rPr>
        <w:t>Слетті өткізуді қаржыландыру Тапсырыс берушінің қаражаты есебінен жүзеге асырылады</w:t>
      </w:r>
      <w:r w:rsidR="00EC7753" w:rsidRPr="007C6568">
        <w:rPr>
          <w:rFonts w:ascii="Arial" w:hAnsi="Arial" w:cs="Arial"/>
          <w:color w:val="002060"/>
          <w:sz w:val="28"/>
          <w:szCs w:val="28"/>
          <w:lang w:val="kk-KZ"/>
        </w:rPr>
        <w:t>.</w:t>
      </w:r>
    </w:p>
    <w:p w:rsidR="00BF5CDA" w:rsidRPr="00C02EA8" w:rsidRDefault="00791A9E" w:rsidP="007C6568">
      <w:pPr>
        <w:pStyle w:val="a3"/>
        <w:pBdr>
          <w:bottom w:val="single" w:sz="4" w:space="31" w:color="FFFFFF"/>
        </w:pBdr>
        <w:tabs>
          <w:tab w:val="left" w:pos="993"/>
        </w:tabs>
        <w:spacing w:after="0"/>
        <w:ind w:left="0" w:firstLine="709"/>
        <w:jc w:val="both"/>
        <w:rPr>
          <w:rFonts w:ascii="Arial" w:hAnsi="Arial" w:cs="Arial"/>
          <w:color w:val="002060"/>
          <w:sz w:val="28"/>
          <w:szCs w:val="28"/>
          <w:lang w:val="kk-KZ"/>
        </w:rPr>
      </w:pPr>
      <w:r w:rsidRPr="007C6568">
        <w:rPr>
          <w:rFonts w:ascii="Arial" w:hAnsi="Arial" w:cs="Arial"/>
          <w:color w:val="002060"/>
          <w:sz w:val="28"/>
          <w:szCs w:val="28"/>
          <w:lang w:val="kk-KZ"/>
        </w:rPr>
        <w:t xml:space="preserve">23. </w:t>
      </w:r>
      <w:r w:rsidR="00C02EA8" w:rsidRPr="00C02EA8">
        <w:rPr>
          <w:rFonts w:ascii="Arial" w:hAnsi="Arial" w:cs="Arial"/>
          <w:color w:val="002060"/>
          <w:sz w:val="28"/>
          <w:szCs w:val="28"/>
          <w:lang w:val="kk-KZ"/>
        </w:rPr>
        <w:t xml:space="preserve">Слетті өткізу орнына дейін және кері қарай жол жүру бойынша көліктік шығыстарды жіберуші </w:t>
      </w:r>
      <w:r w:rsidR="00710451">
        <w:rPr>
          <w:rFonts w:ascii="Arial" w:hAnsi="Arial" w:cs="Arial"/>
          <w:color w:val="002060"/>
          <w:sz w:val="28"/>
          <w:szCs w:val="28"/>
          <w:lang w:val="kk-KZ"/>
        </w:rPr>
        <w:t>т</w:t>
      </w:r>
      <w:r w:rsidR="00C02EA8" w:rsidRPr="00C02EA8">
        <w:rPr>
          <w:rFonts w:ascii="Arial" w:hAnsi="Arial" w:cs="Arial"/>
          <w:color w:val="002060"/>
          <w:sz w:val="28"/>
          <w:szCs w:val="28"/>
          <w:lang w:val="kk-KZ"/>
        </w:rPr>
        <w:t>арап жүзеге асырады</w:t>
      </w:r>
      <w:r w:rsidR="00BF5CDA" w:rsidRPr="00C02EA8">
        <w:rPr>
          <w:rFonts w:ascii="Arial" w:hAnsi="Arial" w:cs="Arial"/>
          <w:color w:val="002060"/>
          <w:sz w:val="28"/>
          <w:szCs w:val="28"/>
          <w:lang w:val="kk-KZ"/>
        </w:rPr>
        <w:t xml:space="preserve">. </w:t>
      </w:r>
    </w:p>
    <w:p w:rsidR="00791A9E" w:rsidRPr="00CC137F" w:rsidRDefault="00C02EA8" w:rsidP="007C6568">
      <w:pPr>
        <w:pBdr>
          <w:bottom w:val="single" w:sz="4" w:space="0" w:color="FFFFFF"/>
        </w:pBdr>
        <w:tabs>
          <w:tab w:val="left" w:pos="993"/>
        </w:tabs>
        <w:spacing w:after="0"/>
        <w:ind w:firstLine="709"/>
        <w:jc w:val="right"/>
        <w:rPr>
          <w:rFonts w:ascii="Arial" w:hAnsi="Arial" w:cs="Arial"/>
          <w:color w:val="002060"/>
          <w:sz w:val="24"/>
          <w:szCs w:val="24"/>
          <w:lang w:val="kk-KZ" w:bidi="ru-RU"/>
        </w:rPr>
      </w:pPr>
      <w:r w:rsidRPr="00CC137F">
        <w:rPr>
          <w:rFonts w:ascii="Arial" w:hAnsi="Arial" w:cs="Arial"/>
          <w:color w:val="002060"/>
          <w:sz w:val="24"/>
          <w:szCs w:val="24"/>
          <w:lang w:val="kk-KZ" w:bidi="ru-RU"/>
        </w:rPr>
        <w:t>Қосымша</w:t>
      </w:r>
      <w:r w:rsidR="00791A9E" w:rsidRPr="00CC137F">
        <w:rPr>
          <w:rFonts w:ascii="Arial" w:hAnsi="Arial" w:cs="Arial"/>
          <w:color w:val="002060"/>
          <w:sz w:val="24"/>
          <w:szCs w:val="24"/>
          <w:lang w:val="kk-KZ" w:bidi="ru-RU"/>
        </w:rPr>
        <w:t xml:space="preserve"> </w:t>
      </w:r>
    </w:p>
    <w:p w:rsidR="00C02EA8" w:rsidRPr="00CC137F" w:rsidRDefault="00C02EA8" w:rsidP="007C6568">
      <w:pPr>
        <w:pBdr>
          <w:bottom w:val="single" w:sz="4" w:space="0" w:color="FFFFFF"/>
        </w:pBdr>
        <w:tabs>
          <w:tab w:val="left" w:pos="993"/>
        </w:tabs>
        <w:spacing w:after="0"/>
        <w:ind w:firstLine="709"/>
        <w:jc w:val="right"/>
        <w:rPr>
          <w:rFonts w:ascii="Arial" w:hAnsi="Arial" w:cs="Arial"/>
          <w:b/>
          <w:color w:val="002060"/>
          <w:sz w:val="24"/>
          <w:szCs w:val="24"/>
          <w:lang w:val="kk-KZ"/>
        </w:rPr>
      </w:pPr>
    </w:p>
    <w:p w:rsid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 xml:space="preserve">Қазақстан Республикасы </w:t>
      </w:r>
      <w:r w:rsidR="00CC137F">
        <w:rPr>
          <w:rFonts w:ascii="Arial" w:hAnsi="Arial" w:cs="Arial"/>
          <w:b/>
          <w:bCs/>
          <w:color w:val="002060"/>
          <w:sz w:val="24"/>
          <w:szCs w:val="24"/>
          <w:lang w:val="kk-KZ"/>
        </w:rPr>
        <w:t>б</w:t>
      </w:r>
      <w:r w:rsidRPr="00CC137F">
        <w:rPr>
          <w:rFonts w:ascii="Arial" w:hAnsi="Arial" w:cs="Arial"/>
          <w:b/>
          <w:bCs/>
          <w:color w:val="002060"/>
          <w:sz w:val="24"/>
          <w:szCs w:val="24"/>
          <w:lang w:val="kk-KZ"/>
        </w:rPr>
        <w:t xml:space="preserve">ілім беру ұйымдарының мектеп және студенттер парламенттері көшбасшыларының республикалық </w:t>
      </w:r>
      <w:r w:rsidR="00CC137F">
        <w:rPr>
          <w:rFonts w:ascii="Arial" w:hAnsi="Arial" w:cs="Arial"/>
          <w:b/>
          <w:bCs/>
          <w:color w:val="002060"/>
          <w:sz w:val="24"/>
          <w:szCs w:val="24"/>
          <w:lang w:val="kk-KZ"/>
        </w:rPr>
        <w:t>с</w:t>
      </w:r>
      <w:r w:rsidRPr="00CC137F">
        <w:rPr>
          <w:rFonts w:ascii="Arial" w:hAnsi="Arial" w:cs="Arial"/>
          <w:b/>
          <w:bCs/>
          <w:color w:val="002060"/>
          <w:sz w:val="24"/>
          <w:szCs w:val="24"/>
          <w:lang w:val="kk-KZ"/>
        </w:rPr>
        <w:t xml:space="preserve">летіне </w:t>
      </w:r>
    </w:p>
    <w:p w:rsidR="00667A2E" w:rsidRPr="00CC137F" w:rsidRDefault="00C02EA8" w:rsidP="00CC137F">
      <w:pPr>
        <w:spacing w:after="0" w:line="240" w:lineRule="auto"/>
        <w:ind w:firstLine="709"/>
        <w:jc w:val="center"/>
        <w:rPr>
          <w:rFonts w:ascii="Arial" w:hAnsi="Arial" w:cs="Arial"/>
          <w:b/>
          <w:bCs/>
          <w:color w:val="002060"/>
          <w:sz w:val="24"/>
          <w:szCs w:val="24"/>
          <w:lang w:val="kk-KZ"/>
        </w:rPr>
      </w:pPr>
      <w:r w:rsidRPr="00CC137F">
        <w:rPr>
          <w:rFonts w:ascii="Arial" w:hAnsi="Arial" w:cs="Arial"/>
          <w:b/>
          <w:bCs/>
          <w:color w:val="002060"/>
          <w:sz w:val="24"/>
          <w:szCs w:val="24"/>
          <w:lang w:val="kk-KZ"/>
        </w:rPr>
        <w:t>қатысу туралы өтінім</w:t>
      </w:r>
    </w:p>
    <w:p w:rsidR="00C02EA8" w:rsidRPr="00CC137F" w:rsidRDefault="00C02EA8" w:rsidP="00CC137F">
      <w:pPr>
        <w:spacing w:after="0" w:line="240" w:lineRule="auto"/>
        <w:ind w:firstLine="709"/>
        <w:jc w:val="center"/>
        <w:rPr>
          <w:rFonts w:ascii="Arial" w:hAnsi="Arial" w:cs="Arial"/>
          <w:b/>
          <w:bCs/>
          <w:color w:val="002060"/>
          <w:sz w:val="24"/>
          <w:szCs w:val="24"/>
          <w:lang w:val="kk-KZ"/>
        </w:rPr>
      </w:pPr>
    </w:p>
    <w:tbl>
      <w:tblPr>
        <w:tblpPr w:leftFromText="180" w:rightFromText="180" w:vertAnchor="text" w:horzAnchor="margin" w:tblpXSpec="center" w:tblpY="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275"/>
        <w:gridCol w:w="1844"/>
        <w:gridCol w:w="1559"/>
        <w:gridCol w:w="1134"/>
        <w:gridCol w:w="1134"/>
        <w:gridCol w:w="1701"/>
      </w:tblGrid>
      <w:tr w:rsidR="00791A9E" w:rsidRPr="00CC137F" w:rsidTr="00667A2E">
        <w:trPr>
          <w:cantSplit/>
          <w:trHeight w:val="1131"/>
        </w:trPr>
        <w:tc>
          <w:tcPr>
            <w:tcW w:w="534" w:type="dxa"/>
            <w:hideMark/>
          </w:tcPr>
          <w:p w:rsidR="00791A9E" w:rsidRPr="00CC137F" w:rsidRDefault="00791A9E" w:rsidP="00CC137F">
            <w:pPr>
              <w:spacing w:after="0" w:line="240" w:lineRule="auto"/>
              <w:ind w:firstLine="709"/>
              <w:jc w:val="center"/>
              <w:rPr>
                <w:rFonts w:ascii="Arial" w:hAnsi="Arial" w:cs="Arial"/>
                <w:color w:val="002060"/>
              </w:rPr>
            </w:pPr>
            <w:r w:rsidRPr="00CC137F">
              <w:rPr>
                <w:rFonts w:ascii="Arial" w:hAnsi="Arial" w:cs="Arial"/>
                <w:color w:val="002060"/>
              </w:rPr>
              <w:t>№</w:t>
            </w:r>
          </w:p>
          <w:p w:rsidR="00791A9E" w:rsidRPr="00CC137F" w:rsidRDefault="00791A9E" w:rsidP="00CC137F">
            <w:pPr>
              <w:spacing w:after="0" w:line="240" w:lineRule="auto"/>
              <w:ind w:firstLine="709"/>
              <w:jc w:val="center"/>
              <w:rPr>
                <w:rFonts w:ascii="Arial" w:hAnsi="Arial" w:cs="Arial"/>
                <w:color w:val="002060"/>
                <w:lang w:val="kk-KZ"/>
              </w:rPr>
            </w:pPr>
            <w:r w:rsidRPr="00CC137F">
              <w:rPr>
                <w:rFonts w:ascii="Arial" w:hAnsi="Arial" w:cs="Arial"/>
                <w:color w:val="002060"/>
              </w:rPr>
              <w:t>п</w:t>
            </w:r>
            <w:r w:rsidR="00C02EA8" w:rsidRPr="00CC137F">
              <w:rPr>
                <w:rFonts w:ascii="Arial" w:hAnsi="Arial" w:cs="Arial"/>
                <w:color w:val="002060"/>
                <w:lang w:val="kk-KZ"/>
              </w:rPr>
              <w:t>р</w:t>
            </w:r>
            <w:r w:rsidRPr="00CC137F">
              <w:rPr>
                <w:rFonts w:ascii="Arial" w:hAnsi="Arial" w:cs="Arial"/>
                <w:color w:val="002060"/>
              </w:rPr>
              <w:t>/</w:t>
            </w:r>
            <w:r w:rsidR="00C02EA8" w:rsidRPr="00CC137F">
              <w:rPr>
                <w:rFonts w:ascii="Arial" w:hAnsi="Arial" w:cs="Arial"/>
                <w:color w:val="002060"/>
                <w:lang w:val="kk-KZ"/>
              </w:rPr>
              <w:t>с</w:t>
            </w:r>
          </w:p>
        </w:tc>
        <w:tc>
          <w:tcPr>
            <w:tcW w:w="1417"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Қатысушының Т.А.Ж.</w:t>
            </w:r>
            <w:r w:rsidR="00791A9E" w:rsidRPr="00CC137F">
              <w:rPr>
                <w:rFonts w:ascii="Arial" w:hAnsi="Arial" w:cs="Arial"/>
                <w:color w:val="002060"/>
                <w:lang w:val="kk-KZ"/>
              </w:rPr>
              <w:br/>
              <w:t>(</w:t>
            </w:r>
            <w:r w:rsidRPr="00CC137F">
              <w:rPr>
                <w:rFonts w:ascii="Arial" w:hAnsi="Arial" w:cs="Arial"/>
                <w:color w:val="002060"/>
                <w:lang w:val="kk-KZ"/>
              </w:rPr>
              <w:t>толы</w:t>
            </w:r>
            <w:r w:rsidR="00CC137F">
              <w:rPr>
                <w:rFonts w:ascii="Arial" w:hAnsi="Arial" w:cs="Arial"/>
                <w:color w:val="002060"/>
                <w:lang w:val="kk-KZ"/>
              </w:rPr>
              <w:t>қ</w:t>
            </w:r>
            <w:r w:rsidR="00791A9E" w:rsidRPr="00CC137F">
              <w:rPr>
                <w:rFonts w:ascii="Arial" w:hAnsi="Arial" w:cs="Arial"/>
                <w:color w:val="002060"/>
                <w:lang w:val="kk-KZ"/>
              </w:rPr>
              <w:t>)</w:t>
            </w:r>
          </w:p>
        </w:tc>
        <w:tc>
          <w:tcPr>
            <w:tcW w:w="1275"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rPr>
              <w:t>Қатысушының ту</w:t>
            </w:r>
            <w:r w:rsidRPr="00CC137F">
              <w:rPr>
                <w:rFonts w:ascii="Arial" w:hAnsi="Arial" w:cs="Arial"/>
                <w:color w:val="002060"/>
                <w:lang w:val="kk-KZ"/>
              </w:rPr>
              <w:t>ыл</w:t>
            </w:r>
            <w:r w:rsidRPr="00CC137F">
              <w:rPr>
                <w:rFonts w:ascii="Arial" w:hAnsi="Arial" w:cs="Arial"/>
                <w:color w:val="002060"/>
              </w:rPr>
              <w:t>ған күні</w:t>
            </w:r>
          </w:p>
        </w:tc>
        <w:tc>
          <w:tcPr>
            <w:tcW w:w="1844" w:type="dxa"/>
            <w:hideMark/>
          </w:tcPr>
          <w:p w:rsidR="00791A9E" w:rsidRPr="00CC137F" w:rsidRDefault="00C02EA8" w:rsidP="00CC137F">
            <w:pPr>
              <w:spacing w:after="0" w:line="240" w:lineRule="auto"/>
              <w:rPr>
                <w:rFonts w:ascii="Arial" w:hAnsi="Arial" w:cs="Arial"/>
                <w:color w:val="002060"/>
              </w:rPr>
            </w:pPr>
            <w:r w:rsidRPr="00CC137F">
              <w:rPr>
                <w:rFonts w:ascii="Arial" w:hAnsi="Arial" w:cs="Arial"/>
                <w:color w:val="002060"/>
                <w:lang w:val="kk-KZ"/>
              </w:rPr>
              <w:t xml:space="preserve">Тұратын мекен-жайы </w:t>
            </w:r>
            <w:r w:rsidR="00791A9E" w:rsidRPr="00CC137F">
              <w:rPr>
                <w:rFonts w:ascii="Arial" w:hAnsi="Arial" w:cs="Arial"/>
                <w:color w:val="002060"/>
              </w:rPr>
              <w:t>(</w:t>
            </w:r>
            <w:r w:rsidRPr="00CC137F">
              <w:t xml:space="preserve"> </w:t>
            </w:r>
            <w:r w:rsidRPr="00CC137F">
              <w:rPr>
                <w:rFonts w:ascii="Arial" w:hAnsi="Arial" w:cs="Arial"/>
                <w:color w:val="002060"/>
              </w:rPr>
              <w:t xml:space="preserve">облыс, қала, ауыл, көше, үйдің, пәтердің нөмірі, телефоны </w:t>
            </w:r>
            <w:r w:rsidR="00791A9E" w:rsidRPr="00CC137F">
              <w:rPr>
                <w:rFonts w:ascii="Arial" w:hAnsi="Arial" w:cs="Arial"/>
                <w:color w:val="002060"/>
              </w:rPr>
              <w:t>)</w:t>
            </w:r>
          </w:p>
        </w:tc>
        <w:tc>
          <w:tcPr>
            <w:tcW w:w="1559"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rPr>
              <w:t>Білім беру ұйымы, сынып, курс</w:t>
            </w:r>
          </w:p>
        </w:tc>
        <w:tc>
          <w:tcPr>
            <w:tcW w:w="1134" w:type="dxa"/>
            <w:hideMark/>
          </w:tcPr>
          <w:p w:rsidR="00791A9E" w:rsidRPr="00CC137F" w:rsidRDefault="00C02EA8" w:rsidP="00CC137F">
            <w:pPr>
              <w:spacing w:after="0" w:line="240" w:lineRule="auto"/>
              <w:rPr>
                <w:rFonts w:ascii="Arial" w:hAnsi="Arial" w:cs="Arial"/>
                <w:color w:val="002060"/>
                <w:lang w:val="kk-KZ"/>
              </w:rPr>
            </w:pPr>
            <w:r w:rsidRPr="00CC137F">
              <w:rPr>
                <w:rFonts w:ascii="Arial" w:hAnsi="Arial" w:cs="Arial"/>
                <w:color w:val="002060"/>
                <w:lang w:val="kk-KZ"/>
              </w:rPr>
              <w:t>Оқу тілі</w:t>
            </w:r>
          </w:p>
        </w:tc>
        <w:tc>
          <w:tcPr>
            <w:tcW w:w="1134" w:type="dxa"/>
            <w:hideMark/>
          </w:tcPr>
          <w:p w:rsidR="00791A9E" w:rsidRPr="00CC137F" w:rsidRDefault="00641DBC" w:rsidP="00CC137F">
            <w:pPr>
              <w:spacing w:after="0" w:line="240" w:lineRule="auto"/>
              <w:rPr>
                <w:rFonts w:ascii="Arial" w:hAnsi="Arial" w:cs="Arial"/>
                <w:color w:val="002060"/>
              </w:rPr>
            </w:pPr>
            <w:r>
              <w:rPr>
                <w:rFonts w:ascii="Arial" w:hAnsi="Arial" w:cs="Arial"/>
                <w:color w:val="002060"/>
                <w:lang w:val="kk-KZ"/>
              </w:rPr>
              <w:t>Топтың</w:t>
            </w:r>
            <w:r w:rsidR="00C02EA8" w:rsidRPr="00CC137F">
              <w:rPr>
                <w:rFonts w:ascii="Arial" w:hAnsi="Arial" w:cs="Arial"/>
                <w:color w:val="002060"/>
              </w:rPr>
              <w:t xml:space="preserve"> ата</w:t>
            </w:r>
            <w:r>
              <w:rPr>
                <w:rFonts w:ascii="Arial" w:hAnsi="Arial" w:cs="Arial"/>
                <w:color w:val="002060"/>
                <w:lang w:val="kk-KZ"/>
              </w:rPr>
              <w:t>л</w:t>
            </w:r>
            <w:r w:rsidR="00C02EA8" w:rsidRPr="00CC137F">
              <w:rPr>
                <w:rFonts w:ascii="Arial" w:hAnsi="Arial" w:cs="Arial"/>
                <w:color w:val="002060"/>
              </w:rPr>
              <w:t>уы</w:t>
            </w:r>
          </w:p>
        </w:tc>
        <w:tc>
          <w:tcPr>
            <w:tcW w:w="1701" w:type="dxa"/>
            <w:hideMark/>
          </w:tcPr>
          <w:p w:rsidR="00791A9E" w:rsidRPr="00CC137F" w:rsidRDefault="00641DBC" w:rsidP="00CC137F">
            <w:pPr>
              <w:spacing w:after="0" w:line="240" w:lineRule="auto"/>
              <w:rPr>
                <w:rFonts w:ascii="Arial" w:hAnsi="Arial" w:cs="Arial"/>
                <w:color w:val="002060"/>
              </w:rPr>
            </w:pPr>
            <w:r w:rsidRPr="00641DBC">
              <w:rPr>
                <w:rFonts w:ascii="Arial" w:hAnsi="Arial" w:cs="Arial"/>
                <w:color w:val="002060"/>
                <w:lang w:val="kk-KZ"/>
              </w:rPr>
              <w:t>жетекші үйлестіруші</w:t>
            </w:r>
            <w:r w:rsidRPr="00CC137F">
              <w:rPr>
                <w:rFonts w:ascii="Arial" w:hAnsi="Arial" w:cs="Arial"/>
                <w:color w:val="002060"/>
                <w:lang w:val="kk-KZ"/>
              </w:rPr>
              <w:t xml:space="preserve"> </w:t>
            </w:r>
            <w:r w:rsidR="00C02EA8" w:rsidRPr="00CC137F">
              <w:rPr>
                <w:rFonts w:ascii="Arial" w:hAnsi="Arial" w:cs="Arial"/>
                <w:color w:val="002060"/>
                <w:lang w:val="kk-KZ"/>
              </w:rPr>
              <w:t>Т.А.Ж.</w:t>
            </w:r>
            <w:r w:rsidR="00791A9E" w:rsidRPr="00641DBC">
              <w:rPr>
                <w:rFonts w:ascii="Arial" w:hAnsi="Arial" w:cs="Arial"/>
                <w:color w:val="002060"/>
                <w:lang w:val="kk-KZ"/>
              </w:rPr>
              <w:t xml:space="preserve"> (</w:t>
            </w:r>
            <w:r w:rsidR="00C02EA8" w:rsidRPr="00CC137F">
              <w:rPr>
                <w:rFonts w:ascii="Arial" w:hAnsi="Arial" w:cs="Arial"/>
                <w:color w:val="002060"/>
                <w:lang w:val="kk-KZ"/>
              </w:rPr>
              <w:t>толығымен</w:t>
            </w:r>
            <w:r w:rsidR="00791A9E" w:rsidRPr="00641DBC">
              <w:rPr>
                <w:rFonts w:ascii="Arial" w:hAnsi="Arial" w:cs="Arial"/>
                <w:color w:val="002060"/>
                <w:lang w:val="kk-KZ"/>
              </w:rPr>
              <w:t xml:space="preserve">), </w:t>
            </w:r>
            <w:r w:rsidR="00C02EA8" w:rsidRPr="00CC137F">
              <w:rPr>
                <w:rFonts w:ascii="Arial" w:hAnsi="Arial" w:cs="Arial"/>
                <w:color w:val="002060"/>
                <w:lang w:val="kk-KZ"/>
              </w:rPr>
              <w:t>байланыс</w:t>
            </w:r>
            <w:r w:rsidR="00791A9E" w:rsidRPr="00CC137F">
              <w:rPr>
                <w:rFonts w:ascii="Arial" w:hAnsi="Arial" w:cs="Arial"/>
                <w:color w:val="002060"/>
              </w:rPr>
              <w:t xml:space="preserve"> телефоны</w:t>
            </w:r>
          </w:p>
        </w:tc>
      </w:tr>
    </w:tbl>
    <w:p w:rsidR="00791A9E" w:rsidRDefault="00791A9E"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Default="005C0AA4" w:rsidP="005C0AA4">
      <w:pPr>
        <w:pStyle w:val="a3"/>
        <w:pBdr>
          <w:bottom w:val="single" w:sz="4" w:space="31" w:color="FFFFFF"/>
        </w:pBdr>
        <w:tabs>
          <w:tab w:val="left" w:pos="993"/>
        </w:tabs>
        <w:spacing w:after="0" w:line="240" w:lineRule="auto"/>
        <w:ind w:left="0" w:firstLine="709"/>
        <w:jc w:val="both"/>
        <w:rPr>
          <w:rFonts w:ascii="Arial" w:hAnsi="Arial" w:cs="Arial"/>
          <w:color w:val="002060"/>
          <w:sz w:val="28"/>
          <w:szCs w:val="28"/>
        </w:rPr>
      </w:pPr>
    </w:p>
    <w:p w:rsidR="005C0AA4" w:rsidRPr="005C0AA4" w:rsidRDefault="005C0AA4" w:rsidP="005C0AA4">
      <w:pPr>
        <w:pStyle w:val="a3"/>
        <w:pBdr>
          <w:bottom w:val="single" w:sz="4" w:space="31" w:color="FFFFFF"/>
        </w:pBdr>
        <w:tabs>
          <w:tab w:val="left" w:pos="993"/>
        </w:tabs>
        <w:spacing w:after="0" w:line="240" w:lineRule="auto"/>
        <w:ind w:left="0"/>
        <w:rPr>
          <w:rFonts w:ascii="Times New Roman" w:hAnsi="Times New Roman"/>
          <w:color w:val="0C0000"/>
          <w:sz w:val="20"/>
          <w:szCs w:val="28"/>
        </w:rPr>
      </w:pPr>
      <w:bookmarkStart w:id="0" w:name="_GoBack"/>
      <w:bookmarkEnd w:id="0"/>
    </w:p>
    <w:sectPr w:rsidR="005C0AA4" w:rsidRPr="005C0AA4" w:rsidSect="00D8778D">
      <w:headerReference w:type="default" r:id="rId7"/>
      <w:headerReference w:type="firs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7D" w:rsidRDefault="002C6F7D" w:rsidP="00D60B0E">
      <w:pPr>
        <w:spacing w:after="0" w:line="240" w:lineRule="auto"/>
      </w:pPr>
      <w:r>
        <w:separator/>
      </w:r>
    </w:p>
  </w:endnote>
  <w:endnote w:type="continuationSeparator" w:id="0">
    <w:p w:rsidR="002C6F7D" w:rsidRDefault="002C6F7D" w:rsidP="00D6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7D" w:rsidRDefault="002C6F7D" w:rsidP="00D60B0E">
      <w:pPr>
        <w:spacing w:after="0" w:line="240" w:lineRule="auto"/>
      </w:pPr>
      <w:r>
        <w:separator/>
      </w:r>
    </w:p>
  </w:footnote>
  <w:footnote w:type="continuationSeparator" w:id="0">
    <w:p w:rsidR="002C6F7D" w:rsidRDefault="002C6F7D" w:rsidP="00D6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6E" w:rsidRDefault="00C27F6E">
    <w:pPr>
      <w:pStyle w:val="a6"/>
      <w:jc w:val="center"/>
    </w:pPr>
    <w:r w:rsidRPr="00215020">
      <w:rPr>
        <w:rFonts w:ascii="Times New Roman" w:hAnsi="Times New Roman"/>
        <w:sz w:val="24"/>
        <w:szCs w:val="24"/>
      </w:rPr>
      <w:fldChar w:fldCharType="begin"/>
    </w:r>
    <w:r w:rsidRPr="00215020">
      <w:rPr>
        <w:rFonts w:ascii="Times New Roman" w:hAnsi="Times New Roman"/>
        <w:sz w:val="24"/>
        <w:szCs w:val="24"/>
      </w:rPr>
      <w:instrText>PAGE   \* MERGEFORMAT</w:instrText>
    </w:r>
    <w:r w:rsidRPr="00215020">
      <w:rPr>
        <w:rFonts w:ascii="Times New Roman" w:hAnsi="Times New Roman"/>
        <w:sz w:val="24"/>
        <w:szCs w:val="24"/>
      </w:rPr>
      <w:fldChar w:fldCharType="separate"/>
    </w:r>
    <w:r w:rsidR="009400C4">
      <w:rPr>
        <w:rFonts w:ascii="Times New Roman" w:hAnsi="Times New Roman"/>
        <w:noProof/>
        <w:sz w:val="24"/>
        <w:szCs w:val="24"/>
      </w:rPr>
      <w:t>13</w:t>
    </w:r>
    <w:r w:rsidRPr="00215020">
      <w:rPr>
        <w:rFonts w:ascii="Times New Roman" w:hAnsi="Times New Roman"/>
        <w:sz w:val="24"/>
        <w:szCs w:val="24"/>
      </w:rPr>
      <w:fldChar w:fldCharType="end"/>
    </w:r>
  </w:p>
  <w:p w:rsidR="00C27F6E" w:rsidRDefault="005C0AA4">
    <w:pPr>
      <w:pStyle w:val="a6"/>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6278880</wp:posOffset>
              </wp:positionH>
              <wp:positionV relativeFrom="paragraph">
                <wp:posOffset>443738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C0AA4" w:rsidRPr="005C0AA4" w:rsidRDefault="005C0AA4">
                          <w:pPr>
                            <w:rPr>
                              <w:rFonts w:ascii="Times New Roman" w:hAnsi="Times New Roman"/>
                              <w:color w:val="0C0000"/>
                              <w:sz w:val="14"/>
                            </w:rPr>
                          </w:pPr>
                          <w:r>
                            <w:rPr>
                              <w:rFonts w:ascii="Times New Roman" w:hAnsi="Times New Roman"/>
                              <w:color w:val="0C0000"/>
                              <w:sz w:val="14"/>
                            </w:rPr>
                            <w:t xml:space="preserve">15.02.2021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4.4pt;margin-top:34.9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FeAU+EAAAAMAQAADwAAAGRycy9kb3ducmV2LnhtbEyPzW7CMBCE&#10;75X6DtZW4lYcoEJJGgdVFaWHqgd+VHFc4m0SEa+j2JD07euc4LY7O5r5NlsNphFX6lxtWcFsGoEg&#10;LqyuuVRw2H88xyCcR9bYWCYFf+RglT8+ZJhq2/OWrjtfihDCLkUFlfdtKqUrKjLoprYlDrdf2xn0&#10;Ye1KqTvsQ7hp5DyKltJgzaGhwpbeKyrOu4tRsJ19uW999Ad2/XrY6OP6hz/PSk2ehrdXEJ4GfzPD&#10;iB/QIQ9MJ3th7USjIInjgO4VLJMExGiIXkblFKbFYh6DzDN5/0T+DwAA//8DAFBLAQItABQABgAI&#10;AAAAIQC2gziS/gAAAOEBAAATAAAAAAAAAAAAAAAAAAAAAABbQ29udGVudF9UeXBlc10ueG1sUEsB&#10;Ai0AFAAGAAgAAAAhADj9If/WAAAAlAEAAAsAAAAAAAAAAAAAAAAALwEAAF9yZWxzLy5yZWxzUEsB&#10;Ai0AFAAGAAgAAAAhAN76IR4CAwAAWwYAAA4AAAAAAAAAAAAAAAAALgIAAGRycy9lMm9Eb2MueG1s&#10;UEsBAi0AFAAGAAgAAAAhAPxXgFPhAAAADAEAAA8AAAAAAAAAAAAAAAAAXAUAAGRycy9kb3ducmV2&#10;LnhtbFBLBQYAAAAABAAEAPMAAABqBgAAAAA=&#10;" filled="f" stroked="f" strokeweight=".5pt">
              <v:fill o:detectmouseclick="t"/>
              <v:textbox style="layout-flow:vertical;mso-layout-flow-alt:bottom-to-top">
                <w:txbxContent>
                  <w:p w:rsidR="005C0AA4" w:rsidRPr="005C0AA4" w:rsidRDefault="005C0AA4">
                    <w:pPr>
                      <w:rPr>
                        <w:rFonts w:ascii="Times New Roman" w:hAnsi="Times New Roman"/>
                        <w:color w:val="0C0000"/>
                        <w:sz w:val="14"/>
                      </w:rPr>
                    </w:pPr>
                    <w:r>
                      <w:rPr>
                        <w:rFonts w:ascii="Times New Roman" w:hAnsi="Times New Roman"/>
                        <w:color w:val="0C0000"/>
                        <w:sz w:val="14"/>
                      </w:rPr>
                      <w:t xml:space="preserve">15.02.2021 ЕСЭДО ГО (версия 7.23.0)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94" w:rsidRDefault="00F43294">
    <w:pPr>
      <w:pStyle w:val="a6"/>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3294" w:rsidRPr="00F43294" w:rsidRDefault="00F43294">
                          <w:pPr>
                            <w:rPr>
                              <w:rFonts w:ascii="Times New Roman" w:hAnsi="Times New Roman"/>
                              <w:color w:val="0C0000"/>
                              <w:sz w:val="14"/>
                            </w:rPr>
                          </w:pPr>
                          <w:r>
                            <w:rPr>
                              <w:rFonts w:ascii="Times New Roman" w:hAnsi="Times New Roman"/>
                              <w:color w:val="0C0000"/>
                              <w:sz w:val="14"/>
                            </w:rPr>
                            <w:t xml:space="preserve">11.02.2021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DLYycKBAMAAFs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F43294" w:rsidRPr="00F43294" w:rsidRDefault="00F43294">
                    <w:pPr>
                      <w:rPr>
                        <w:rFonts w:ascii="Times New Roman" w:hAnsi="Times New Roman"/>
                        <w:color w:val="0C0000"/>
                        <w:sz w:val="14"/>
                      </w:rPr>
                    </w:pPr>
                    <w:r>
                      <w:rPr>
                        <w:rFonts w:ascii="Times New Roman" w:hAnsi="Times New Roman"/>
                        <w:color w:val="0C0000"/>
                        <w:sz w:val="14"/>
                      </w:rPr>
                      <w:t xml:space="preserve">11.02.2021 ЭҚАБЖ МО (7.23.0 </w:t>
                    </w:r>
                    <w:proofErr w:type="spellStart"/>
                    <w:r>
                      <w:rPr>
                        <w:rFonts w:ascii="Times New Roman" w:hAnsi="Times New Roman"/>
                        <w:color w:val="0C0000"/>
                        <w:sz w:val="14"/>
                      </w:rPr>
                      <w:t>нұсқасы</w:t>
                    </w:r>
                    <w:proofErr w:type="spellEnd"/>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5C0"/>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87D2875"/>
    <w:multiLevelType w:val="hybridMultilevel"/>
    <w:tmpl w:val="AC04B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844B59"/>
    <w:multiLevelType w:val="hybridMultilevel"/>
    <w:tmpl w:val="7AF20960"/>
    <w:lvl w:ilvl="0" w:tplc="CB2CE966">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D01EC0"/>
    <w:multiLevelType w:val="hybridMultilevel"/>
    <w:tmpl w:val="3740FA5A"/>
    <w:lvl w:ilvl="0" w:tplc="A64E73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0E786E"/>
    <w:multiLevelType w:val="multilevel"/>
    <w:tmpl w:val="0B0C1258"/>
    <w:lvl w:ilvl="0">
      <w:start w:val="1"/>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E4E7842"/>
    <w:multiLevelType w:val="hybridMultilevel"/>
    <w:tmpl w:val="ECD09CF2"/>
    <w:lvl w:ilvl="0" w:tplc="0018DD0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76E5D"/>
    <w:multiLevelType w:val="hybridMultilevel"/>
    <w:tmpl w:val="A2703D02"/>
    <w:lvl w:ilvl="0" w:tplc="D0EA1F0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598226D"/>
    <w:multiLevelType w:val="hybridMultilevel"/>
    <w:tmpl w:val="173EE986"/>
    <w:lvl w:ilvl="0" w:tplc="E4183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4638CF"/>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AAB57FC"/>
    <w:multiLevelType w:val="hybridMultilevel"/>
    <w:tmpl w:val="73C26378"/>
    <w:lvl w:ilvl="0" w:tplc="F4087C2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C8D127B"/>
    <w:multiLevelType w:val="hybridMultilevel"/>
    <w:tmpl w:val="05B67FA2"/>
    <w:lvl w:ilvl="0" w:tplc="B12C7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D24139"/>
    <w:multiLevelType w:val="hybridMultilevel"/>
    <w:tmpl w:val="2EB2CC34"/>
    <w:lvl w:ilvl="0" w:tplc="34C82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12A4165"/>
    <w:multiLevelType w:val="hybridMultilevel"/>
    <w:tmpl w:val="1BF27E1A"/>
    <w:lvl w:ilvl="0" w:tplc="10BC3EEA">
      <w:start w:val="1"/>
      <w:numFmt w:val="bullet"/>
      <w:lvlText w:val="•"/>
      <w:lvlJc w:val="left"/>
      <w:pPr>
        <w:tabs>
          <w:tab w:val="num" w:pos="720"/>
        </w:tabs>
        <w:ind w:left="720" w:hanging="360"/>
      </w:pPr>
      <w:rPr>
        <w:rFonts w:ascii="Arial" w:hAnsi="Arial" w:hint="default"/>
      </w:rPr>
    </w:lvl>
    <w:lvl w:ilvl="1" w:tplc="02642F26" w:tentative="1">
      <w:start w:val="1"/>
      <w:numFmt w:val="bullet"/>
      <w:lvlText w:val="•"/>
      <w:lvlJc w:val="left"/>
      <w:pPr>
        <w:tabs>
          <w:tab w:val="num" w:pos="1440"/>
        </w:tabs>
        <w:ind w:left="1440" w:hanging="360"/>
      </w:pPr>
      <w:rPr>
        <w:rFonts w:ascii="Arial" w:hAnsi="Arial" w:hint="default"/>
      </w:rPr>
    </w:lvl>
    <w:lvl w:ilvl="2" w:tplc="43B297C4" w:tentative="1">
      <w:start w:val="1"/>
      <w:numFmt w:val="bullet"/>
      <w:lvlText w:val="•"/>
      <w:lvlJc w:val="left"/>
      <w:pPr>
        <w:tabs>
          <w:tab w:val="num" w:pos="2160"/>
        </w:tabs>
        <w:ind w:left="2160" w:hanging="360"/>
      </w:pPr>
      <w:rPr>
        <w:rFonts w:ascii="Arial" w:hAnsi="Arial" w:hint="default"/>
      </w:rPr>
    </w:lvl>
    <w:lvl w:ilvl="3" w:tplc="D58C02E6" w:tentative="1">
      <w:start w:val="1"/>
      <w:numFmt w:val="bullet"/>
      <w:lvlText w:val="•"/>
      <w:lvlJc w:val="left"/>
      <w:pPr>
        <w:tabs>
          <w:tab w:val="num" w:pos="2880"/>
        </w:tabs>
        <w:ind w:left="2880" w:hanging="360"/>
      </w:pPr>
      <w:rPr>
        <w:rFonts w:ascii="Arial" w:hAnsi="Arial" w:hint="default"/>
      </w:rPr>
    </w:lvl>
    <w:lvl w:ilvl="4" w:tplc="94A27998" w:tentative="1">
      <w:start w:val="1"/>
      <w:numFmt w:val="bullet"/>
      <w:lvlText w:val="•"/>
      <w:lvlJc w:val="left"/>
      <w:pPr>
        <w:tabs>
          <w:tab w:val="num" w:pos="3600"/>
        </w:tabs>
        <w:ind w:left="3600" w:hanging="360"/>
      </w:pPr>
      <w:rPr>
        <w:rFonts w:ascii="Arial" w:hAnsi="Arial" w:hint="default"/>
      </w:rPr>
    </w:lvl>
    <w:lvl w:ilvl="5" w:tplc="2E70D866" w:tentative="1">
      <w:start w:val="1"/>
      <w:numFmt w:val="bullet"/>
      <w:lvlText w:val="•"/>
      <w:lvlJc w:val="left"/>
      <w:pPr>
        <w:tabs>
          <w:tab w:val="num" w:pos="4320"/>
        </w:tabs>
        <w:ind w:left="4320" w:hanging="360"/>
      </w:pPr>
      <w:rPr>
        <w:rFonts w:ascii="Arial" w:hAnsi="Arial" w:hint="default"/>
      </w:rPr>
    </w:lvl>
    <w:lvl w:ilvl="6" w:tplc="3C6A1BB4" w:tentative="1">
      <w:start w:val="1"/>
      <w:numFmt w:val="bullet"/>
      <w:lvlText w:val="•"/>
      <w:lvlJc w:val="left"/>
      <w:pPr>
        <w:tabs>
          <w:tab w:val="num" w:pos="5040"/>
        </w:tabs>
        <w:ind w:left="5040" w:hanging="360"/>
      </w:pPr>
      <w:rPr>
        <w:rFonts w:ascii="Arial" w:hAnsi="Arial" w:hint="default"/>
      </w:rPr>
    </w:lvl>
    <w:lvl w:ilvl="7" w:tplc="3BDCEAC2" w:tentative="1">
      <w:start w:val="1"/>
      <w:numFmt w:val="bullet"/>
      <w:lvlText w:val="•"/>
      <w:lvlJc w:val="left"/>
      <w:pPr>
        <w:tabs>
          <w:tab w:val="num" w:pos="5760"/>
        </w:tabs>
        <w:ind w:left="5760" w:hanging="360"/>
      </w:pPr>
      <w:rPr>
        <w:rFonts w:ascii="Arial" w:hAnsi="Arial" w:hint="default"/>
      </w:rPr>
    </w:lvl>
    <w:lvl w:ilvl="8" w:tplc="ADFE6A06" w:tentative="1">
      <w:start w:val="1"/>
      <w:numFmt w:val="bullet"/>
      <w:lvlText w:val="•"/>
      <w:lvlJc w:val="left"/>
      <w:pPr>
        <w:tabs>
          <w:tab w:val="num" w:pos="6480"/>
        </w:tabs>
        <w:ind w:left="6480" w:hanging="360"/>
      </w:pPr>
      <w:rPr>
        <w:rFonts w:ascii="Arial" w:hAnsi="Arial" w:hint="default"/>
      </w:rPr>
    </w:lvl>
  </w:abstractNum>
  <w:abstractNum w:abstractNumId="13">
    <w:nsid w:val="68CB7C20"/>
    <w:multiLevelType w:val="hybridMultilevel"/>
    <w:tmpl w:val="B3426522"/>
    <w:lvl w:ilvl="0" w:tplc="5B124DAE">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94B28BA"/>
    <w:multiLevelType w:val="hybridMultilevel"/>
    <w:tmpl w:val="AE94E7E4"/>
    <w:lvl w:ilvl="0" w:tplc="CF963ABC">
      <w:start w:val="9"/>
      <w:numFmt w:val="decimal"/>
      <w:lvlText w:val="%1."/>
      <w:lvlJc w:val="left"/>
      <w:pPr>
        <w:ind w:left="1211" w:hanging="360"/>
      </w:pPr>
      <w:rPr>
        <w:rFonts w:eastAsia="Calibri" w:cs="Times New Roman"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F501460"/>
    <w:multiLevelType w:val="hybridMultilevel"/>
    <w:tmpl w:val="39BE86DE"/>
    <w:lvl w:ilvl="0" w:tplc="34645DE2">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C470854"/>
    <w:multiLevelType w:val="hybridMultilevel"/>
    <w:tmpl w:val="8A508094"/>
    <w:lvl w:ilvl="0" w:tplc="961AD2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EFB3FA2"/>
    <w:multiLevelType w:val="hybridMultilevel"/>
    <w:tmpl w:val="F8E05528"/>
    <w:lvl w:ilvl="0" w:tplc="4B5C6D74">
      <w:start w:val="16"/>
      <w:numFmt w:val="decimal"/>
      <w:lvlText w:val="%1."/>
      <w:lvlJc w:val="left"/>
      <w:pPr>
        <w:ind w:left="1085" w:hanging="375"/>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
  </w:num>
  <w:num w:numId="2">
    <w:abstractNumId w:val="16"/>
  </w:num>
  <w:num w:numId="3">
    <w:abstractNumId w:val="2"/>
  </w:num>
  <w:num w:numId="4">
    <w:abstractNumId w:val="8"/>
  </w:num>
  <w:num w:numId="5">
    <w:abstractNumId w:val="11"/>
  </w:num>
  <w:num w:numId="6">
    <w:abstractNumId w:val="5"/>
  </w:num>
  <w:num w:numId="7">
    <w:abstractNumId w:val="13"/>
  </w:num>
  <w:num w:numId="8">
    <w:abstractNumId w:val="17"/>
  </w:num>
  <w:num w:numId="9">
    <w:abstractNumId w:val="14"/>
  </w:num>
  <w:num w:numId="10">
    <w:abstractNumId w:val="9"/>
  </w:num>
  <w:num w:numId="11">
    <w:abstractNumId w:val="15"/>
  </w:num>
  <w:num w:numId="12">
    <w:abstractNumId w:val="1"/>
  </w:num>
  <w:num w:numId="13">
    <w:abstractNumId w:val="3"/>
  </w:num>
  <w:num w:numId="14">
    <w:abstractNumId w:val="0"/>
  </w:num>
  <w:num w:numId="15">
    <w:abstractNumId w:val="7"/>
  </w:num>
  <w:num w:numId="16">
    <w:abstractNumId w:val="10"/>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A4"/>
    <w:rsid w:val="00000504"/>
    <w:rsid w:val="00002BA1"/>
    <w:rsid w:val="000138BF"/>
    <w:rsid w:val="0002522E"/>
    <w:rsid w:val="00025FC1"/>
    <w:rsid w:val="00030013"/>
    <w:rsid w:val="00032917"/>
    <w:rsid w:val="00033A14"/>
    <w:rsid w:val="00052727"/>
    <w:rsid w:val="000705F9"/>
    <w:rsid w:val="00072DFB"/>
    <w:rsid w:val="00084B75"/>
    <w:rsid w:val="00097168"/>
    <w:rsid w:val="00097697"/>
    <w:rsid w:val="000B08B1"/>
    <w:rsid w:val="000B479A"/>
    <w:rsid w:val="000C2F64"/>
    <w:rsid w:val="000D0C42"/>
    <w:rsid w:val="000D2E1C"/>
    <w:rsid w:val="000D30FA"/>
    <w:rsid w:val="000E177B"/>
    <w:rsid w:val="000F1CF9"/>
    <w:rsid w:val="001061F9"/>
    <w:rsid w:val="001171D6"/>
    <w:rsid w:val="00120614"/>
    <w:rsid w:val="00134AC8"/>
    <w:rsid w:val="00146282"/>
    <w:rsid w:val="00146752"/>
    <w:rsid w:val="0015133A"/>
    <w:rsid w:val="001572AB"/>
    <w:rsid w:val="00157B8A"/>
    <w:rsid w:val="001702E5"/>
    <w:rsid w:val="00173D5D"/>
    <w:rsid w:val="00193A6E"/>
    <w:rsid w:val="00195CCF"/>
    <w:rsid w:val="001B3C0A"/>
    <w:rsid w:val="001C0C6F"/>
    <w:rsid w:val="001C1032"/>
    <w:rsid w:val="001C6494"/>
    <w:rsid w:val="001D2155"/>
    <w:rsid w:val="001D546B"/>
    <w:rsid w:val="001E0162"/>
    <w:rsid w:val="001E321B"/>
    <w:rsid w:val="001F4EEA"/>
    <w:rsid w:val="001F701E"/>
    <w:rsid w:val="00212488"/>
    <w:rsid w:val="00214948"/>
    <w:rsid w:val="00215020"/>
    <w:rsid w:val="0021786C"/>
    <w:rsid w:val="00217D7C"/>
    <w:rsid w:val="00221FCE"/>
    <w:rsid w:val="002348A0"/>
    <w:rsid w:val="0024083E"/>
    <w:rsid w:val="00251BA4"/>
    <w:rsid w:val="00281326"/>
    <w:rsid w:val="00291813"/>
    <w:rsid w:val="002A3528"/>
    <w:rsid w:val="002C6F7D"/>
    <w:rsid w:val="002E5269"/>
    <w:rsid w:val="00301E60"/>
    <w:rsid w:val="00326C63"/>
    <w:rsid w:val="003308EE"/>
    <w:rsid w:val="00331B94"/>
    <w:rsid w:val="0035768E"/>
    <w:rsid w:val="003604B6"/>
    <w:rsid w:val="00360BA3"/>
    <w:rsid w:val="003659B1"/>
    <w:rsid w:val="00371A6D"/>
    <w:rsid w:val="00384E2C"/>
    <w:rsid w:val="003A6588"/>
    <w:rsid w:val="003B3F3D"/>
    <w:rsid w:val="003B68A4"/>
    <w:rsid w:val="003B79E9"/>
    <w:rsid w:val="003D2431"/>
    <w:rsid w:val="003D3437"/>
    <w:rsid w:val="00425024"/>
    <w:rsid w:val="00426C31"/>
    <w:rsid w:val="00446E39"/>
    <w:rsid w:val="0045101A"/>
    <w:rsid w:val="00463759"/>
    <w:rsid w:val="00465620"/>
    <w:rsid w:val="004937F2"/>
    <w:rsid w:val="00493D89"/>
    <w:rsid w:val="00493E39"/>
    <w:rsid w:val="004A064C"/>
    <w:rsid w:val="004B48C4"/>
    <w:rsid w:val="004C5D71"/>
    <w:rsid w:val="004F5694"/>
    <w:rsid w:val="00502BA1"/>
    <w:rsid w:val="00503502"/>
    <w:rsid w:val="00504B0C"/>
    <w:rsid w:val="005100B9"/>
    <w:rsid w:val="00515C70"/>
    <w:rsid w:val="005170B9"/>
    <w:rsid w:val="005171B9"/>
    <w:rsid w:val="005252A7"/>
    <w:rsid w:val="00533B60"/>
    <w:rsid w:val="005346B4"/>
    <w:rsid w:val="00541D51"/>
    <w:rsid w:val="0055132B"/>
    <w:rsid w:val="00556DC3"/>
    <w:rsid w:val="00561682"/>
    <w:rsid w:val="00563056"/>
    <w:rsid w:val="005701E1"/>
    <w:rsid w:val="0057087C"/>
    <w:rsid w:val="00575695"/>
    <w:rsid w:val="00583573"/>
    <w:rsid w:val="005922FE"/>
    <w:rsid w:val="00595680"/>
    <w:rsid w:val="005A26CE"/>
    <w:rsid w:val="005A7822"/>
    <w:rsid w:val="005B065B"/>
    <w:rsid w:val="005C0AA4"/>
    <w:rsid w:val="005D1B4E"/>
    <w:rsid w:val="005D4654"/>
    <w:rsid w:val="005D4879"/>
    <w:rsid w:val="005E5EDB"/>
    <w:rsid w:val="005F1FD0"/>
    <w:rsid w:val="00610DCD"/>
    <w:rsid w:val="006117DD"/>
    <w:rsid w:val="00612EB8"/>
    <w:rsid w:val="0062521C"/>
    <w:rsid w:val="00630C34"/>
    <w:rsid w:val="00640074"/>
    <w:rsid w:val="00641DBC"/>
    <w:rsid w:val="00650682"/>
    <w:rsid w:val="00667310"/>
    <w:rsid w:val="00667A2E"/>
    <w:rsid w:val="00671BB6"/>
    <w:rsid w:val="00685952"/>
    <w:rsid w:val="00685E5E"/>
    <w:rsid w:val="0068747E"/>
    <w:rsid w:val="00696009"/>
    <w:rsid w:val="006B21CB"/>
    <w:rsid w:val="006B2595"/>
    <w:rsid w:val="006B54A0"/>
    <w:rsid w:val="006B7523"/>
    <w:rsid w:val="006C1838"/>
    <w:rsid w:val="006E0939"/>
    <w:rsid w:val="006F6436"/>
    <w:rsid w:val="0070045E"/>
    <w:rsid w:val="00705BC3"/>
    <w:rsid w:val="00710451"/>
    <w:rsid w:val="007110AB"/>
    <w:rsid w:val="007202D3"/>
    <w:rsid w:val="00720B78"/>
    <w:rsid w:val="00722797"/>
    <w:rsid w:val="0072393D"/>
    <w:rsid w:val="00727295"/>
    <w:rsid w:val="00740BBD"/>
    <w:rsid w:val="007632CA"/>
    <w:rsid w:val="007717B6"/>
    <w:rsid w:val="00774CDF"/>
    <w:rsid w:val="00775F29"/>
    <w:rsid w:val="0078010D"/>
    <w:rsid w:val="007872F4"/>
    <w:rsid w:val="00791A9E"/>
    <w:rsid w:val="00792B73"/>
    <w:rsid w:val="00797007"/>
    <w:rsid w:val="007A1294"/>
    <w:rsid w:val="007A1804"/>
    <w:rsid w:val="007A3F81"/>
    <w:rsid w:val="007A41D4"/>
    <w:rsid w:val="007A6B3D"/>
    <w:rsid w:val="007C2AF9"/>
    <w:rsid w:val="007C4A3E"/>
    <w:rsid w:val="007C5011"/>
    <w:rsid w:val="007C6568"/>
    <w:rsid w:val="007C7053"/>
    <w:rsid w:val="007E3F9D"/>
    <w:rsid w:val="007E55D3"/>
    <w:rsid w:val="007F1B20"/>
    <w:rsid w:val="007F2486"/>
    <w:rsid w:val="007F3766"/>
    <w:rsid w:val="007F40B6"/>
    <w:rsid w:val="00802ABC"/>
    <w:rsid w:val="00804BC1"/>
    <w:rsid w:val="00816908"/>
    <w:rsid w:val="0082586E"/>
    <w:rsid w:val="00832663"/>
    <w:rsid w:val="00845D01"/>
    <w:rsid w:val="00861648"/>
    <w:rsid w:val="00866DA8"/>
    <w:rsid w:val="00867267"/>
    <w:rsid w:val="00867717"/>
    <w:rsid w:val="008776D5"/>
    <w:rsid w:val="00893E86"/>
    <w:rsid w:val="008C4A82"/>
    <w:rsid w:val="008C7672"/>
    <w:rsid w:val="008C7E41"/>
    <w:rsid w:val="008E1791"/>
    <w:rsid w:val="008E683C"/>
    <w:rsid w:val="008E6E1A"/>
    <w:rsid w:val="0090720D"/>
    <w:rsid w:val="00911174"/>
    <w:rsid w:val="00923BE1"/>
    <w:rsid w:val="009306C4"/>
    <w:rsid w:val="0093098D"/>
    <w:rsid w:val="00933C37"/>
    <w:rsid w:val="0093763E"/>
    <w:rsid w:val="009400C4"/>
    <w:rsid w:val="00960DA9"/>
    <w:rsid w:val="00963D02"/>
    <w:rsid w:val="0096582D"/>
    <w:rsid w:val="009746DD"/>
    <w:rsid w:val="009838C8"/>
    <w:rsid w:val="00984B0A"/>
    <w:rsid w:val="009910D2"/>
    <w:rsid w:val="0099121C"/>
    <w:rsid w:val="009A3746"/>
    <w:rsid w:val="009A6493"/>
    <w:rsid w:val="009B02EB"/>
    <w:rsid w:val="009B6AF7"/>
    <w:rsid w:val="009B733A"/>
    <w:rsid w:val="009C59F7"/>
    <w:rsid w:val="009D00C7"/>
    <w:rsid w:val="009D23A6"/>
    <w:rsid w:val="009D3F36"/>
    <w:rsid w:val="009E13D8"/>
    <w:rsid w:val="009E28EB"/>
    <w:rsid w:val="009E5676"/>
    <w:rsid w:val="009F58C5"/>
    <w:rsid w:val="00A00755"/>
    <w:rsid w:val="00A01838"/>
    <w:rsid w:val="00A24F5F"/>
    <w:rsid w:val="00A31AA7"/>
    <w:rsid w:val="00A461CE"/>
    <w:rsid w:val="00A47ABC"/>
    <w:rsid w:val="00A53974"/>
    <w:rsid w:val="00A63187"/>
    <w:rsid w:val="00A67DBA"/>
    <w:rsid w:val="00A67EC8"/>
    <w:rsid w:val="00A737EF"/>
    <w:rsid w:val="00A769A7"/>
    <w:rsid w:val="00A86AB8"/>
    <w:rsid w:val="00AA3118"/>
    <w:rsid w:val="00AB3469"/>
    <w:rsid w:val="00AB786F"/>
    <w:rsid w:val="00AC0997"/>
    <w:rsid w:val="00AD01BB"/>
    <w:rsid w:val="00AD0206"/>
    <w:rsid w:val="00AD23F1"/>
    <w:rsid w:val="00AD4F50"/>
    <w:rsid w:val="00AD5906"/>
    <w:rsid w:val="00AE6455"/>
    <w:rsid w:val="00AF66C1"/>
    <w:rsid w:val="00B0179A"/>
    <w:rsid w:val="00B03311"/>
    <w:rsid w:val="00B05A02"/>
    <w:rsid w:val="00B127B1"/>
    <w:rsid w:val="00B20875"/>
    <w:rsid w:val="00B269F4"/>
    <w:rsid w:val="00B4114A"/>
    <w:rsid w:val="00B43FB4"/>
    <w:rsid w:val="00B57AE5"/>
    <w:rsid w:val="00B60984"/>
    <w:rsid w:val="00B62F4D"/>
    <w:rsid w:val="00B64963"/>
    <w:rsid w:val="00B82577"/>
    <w:rsid w:val="00B851EA"/>
    <w:rsid w:val="00B8687F"/>
    <w:rsid w:val="00B91A47"/>
    <w:rsid w:val="00B96F3D"/>
    <w:rsid w:val="00B97479"/>
    <w:rsid w:val="00BA0DDA"/>
    <w:rsid w:val="00BB133A"/>
    <w:rsid w:val="00BB5843"/>
    <w:rsid w:val="00BB7B67"/>
    <w:rsid w:val="00BC4E4B"/>
    <w:rsid w:val="00BC4E93"/>
    <w:rsid w:val="00BD0C99"/>
    <w:rsid w:val="00BD6EDA"/>
    <w:rsid w:val="00BF5108"/>
    <w:rsid w:val="00BF5918"/>
    <w:rsid w:val="00BF5CDA"/>
    <w:rsid w:val="00C02EA8"/>
    <w:rsid w:val="00C25073"/>
    <w:rsid w:val="00C27F6E"/>
    <w:rsid w:val="00C367CF"/>
    <w:rsid w:val="00C55575"/>
    <w:rsid w:val="00C56043"/>
    <w:rsid w:val="00C6265C"/>
    <w:rsid w:val="00C65998"/>
    <w:rsid w:val="00C74D25"/>
    <w:rsid w:val="00C801E4"/>
    <w:rsid w:val="00C81F7E"/>
    <w:rsid w:val="00C8240A"/>
    <w:rsid w:val="00C82DF1"/>
    <w:rsid w:val="00C87E6C"/>
    <w:rsid w:val="00CA2689"/>
    <w:rsid w:val="00CB0BEE"/>
    <w:rsid w:val="00CC137F"/>
    <w:rsid w:val="00CD1EB3"/>
    <w:rsid w:val="00CE19BF"/>
    <w:rsid w:val="00CE2523"/>
    <w:rsid w:val="00CF0E88"/>
    <w:rsid w:val="00D103BA"/>
    <w:rsid w:val="00D275D8"/>
    <w:rsid w:val="00D465B8"/>
    <w:rsid w:val="00D60B0E"/>
    <w:rsid w:val="00D655E1"/>
    <w:rsid w:val="00D6686F"/>
    <w:rsid w:val="00D67ACD"/>
    <w:rsid w:val="00D67E89"/>
    <w:rsid w:val="00D8776A"/>
    <w:rsid w:val="00D8778D"/>
    <w:rsid w:val="00D95276"/>
    <w:rsid w:val="00DA084C"/>
    <w:rsid w:val="00DB3E3F"/>
    <w:rsid w:val="00DC5574"/>
    <w:rsid w:val="00DC65E3"/>
    <w:rsid w:val="00DD0003"/>
    <w:rsid w:val="00DD4ADE"/>
    <w:rsid w:val="00DD5B3A"/>
    <w:rsid w:val="00DE239D"/>
    <w:rsid w:val="00DE315A"/>
    <w:rsid w:val="00DE3432"/>
    <w:rsid w:val="00DE49B9"/>
    <w:rsid w:val="00DF396D"/>
    <w:rsid w:val="00E006BB"/>
    <w:rsid w:val="00E152B4"/>
    <w:rsid w:val="00E15A6B"/>
    <w:rsid w:val="00E34396"/>
    <w:rsid w:val="00E52949"/>
    <w:rsid w:val="00E7137A"/>
    <w:rsid w:val="00E76C26"/>
    <w:rsid w:val="00E83169"/>
    <w:rsid w:val="00E835AF"/>
    <w:rsid w:val="00E9257E"/>
    <w:rsid w:val="00EA145B"/>
    <w:rsid w:val="00EA6D32"/>
    <w:rsid w:val="00EB2F7F"/>
    <w:rsid w:val="00EC1B3D"/>
    <w:rsid w:val="00EC7753"/>
    <w:rsid w:val="00EC7D35"/>
    <w:rsid w:val="00EE1D03"/>
    <w:rsid w:val="00F0205D"/>
    <w:rsid w:val="00F023D1"/>
    <w:rsid w:val="00F214E5"/>
    <w:rsid w:val="00F2323B"/>
    <w:rsid w:val="00F30BE8"/>
    <w:rsid w:val="00F30D0A"/>
    <w:rsid w:val="00F322E2"/>
    <w:rsid w:val="00F35852"/>
    <w:rsid w:val="00F43294"/>
    <w:rsid w:val="00F46FB3"/>
    <w:rsid w:val="00F47757"/>
    <w:rsid w:val="00F6450B"/>
    <w:rsid w:val="00F71492"/>
    <w:rsid w:val="00F71952"/>
    <w:rsid w:val="00F76988"/>
    <w:rsid w:val="00F812B7"/>
    <w:rsid w:val="00F87F3A"/>
    <w:rsid w:val="00F924DB"/>
    <w:rsid w:val="00F9553D"/>
    <w:rsid w:val="00F9643A"/>
    <w:rsid w:val="00FA4FCD"/>
    <w:rsid w:val="00FA7DDF"/>
    <w:rsid w:val="00FB2512"/>
    <w:rsid w:val="00FB57EB"/>
    <w:rsid w:val="00FB73EB"/>
    <w:rsid w:val="00FC3457"/>
    <w:rsid w:val="00FD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73174-B522-4C24-A862-602B014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76C2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6C26"/>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F30BE8"/>
    <w:pPr>
      <w:ind w:left="720"/>
      <w:contextualSpacing/>
    </w:pPr>
  </w:style>
  <w:style w:type="paragraph" w:styleId="a5">
    <w:name w:val="Normal (Web)"/>
    <w:basedOn w:val="a"/>
    <w:unhideWhenUsed/>
    <w:rsid w:val="00A769A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D60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0B0E"/>
  </w:style>
  <w:style w:type="paragraph" w:styleId="a8">
    <w:name w:val="footer"/>
    <w:basedOn w:val="a"/>
    <w:link w:val="a9"/>
    <w:uiPriority w:val="99"/>
    <w:unhideWhenUsed/>
    <w:rsid w:val="00D60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0B0E"/>
  </w:style>
  <w:style w:type="character" w:styleId="aa">
    <w:name w:val="Hyperlink"/>
    <w:uiPriority w:val="99"/>
    <w:semiHidden/>
    <w:unhideWhenUsed/>
    <w:rsid w:val="007632CA"/>
    <w:rPr>
      <w:color w:val="0000FF"/>
      <w:u w:val="single"/>
    </w:rPr>
  </w:style>
  <w:style w:type="paragraph" w:styleId="ab">
    <w:name w:val="Body Text"/>
    <w:basedOn w:val="a"/>
    <w:link w:val="ac"/>
    <w:rsid w:val="00AD01BB"/>
    <w:pPr>
      <w:spacing w:after="0" w:line="240" w:lineRule="auto"/>
    </w:pPr>
    <w:rPr>
      <w:rFonts w:ascii="Times New Roman" w:eastAsia="Times New Roman" w:hAnsi="Times New Roman"/>
      <w:color w:val="000000"/>
      <w:sz w:val="28"/>
      <w:szCs w:val="24"/>
      <w:lang w:eastAsia="ru-RU"/>
    </w:rPr>
  </w:style>
  <w:style w:type="character" w:customStyle="1" w:styleId="ac">
    <w:name w:val="Основной текст Знак"/>
    <w:link w:val="ab"/>
    <w:rsid w:val="00AD01BB"/>
    <w:rPr>
      <w:rFonts w:ascii="Times New Roman" w:eastAsia="Times New Roman" w:hAnsi="Times New Roman" w:cs="Times New Roman"/>
      <w:color w:val="000000"/>
      <w:sz w:val="28"/>
      <w:szCs w:val="24"/>
      <w:lang w:eastAsia="ru-RU"/>
    </w:rPr>
  </w:style>
  <w:style w:type="character" w:styleId="ad">
    <w:name w:val="Strong"/>
    <w:uiPriority w:val="22"/>
    <w:qFormat/>
    <w:rsid w:val="00720B78"/>
    <w:rPr>
      <w:b/>
      <w:bCs/>
    </w:rPr>
  </w:style>
  <w:style w:type="paragraph" w:styleId="ae">
    <w:name w:val="Balloon Text"/>
    <w:basedOn w:val="a"/>
    <w:link w:val="af"/>
    <w:uiPriority w:val="99"/>
    <w:semiHidden/>
    <w:unhideWhenUsed/>
    <w:rsid w:val="00331B94"/>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331B94"/>
    <w:rPr>
      <w:rFonts w:ascii="Tahoma" w:hAnsi="Tahoma" w:cs="Tahoma"/>
      <w:sz w:val="16"/>
      <w:szCs w:val="16"/>
    </w:rPr>
  </w:style>
  <w:style w:type="character" w:customStyle="1" w:styleId="s0">
    <w:name w:val="s0"/>
    <w:rsid w:val="007C4A3E"/>
    <w:rPr>
      <w:rFonts w:ascii="Times New Roman" w:hAnsi="Times New Roman" w:cs="Times New Roman" w:hint="default"/>
      <w:b w:val="0"/>
      <w:bCs w:val="0"/>
      <w:i w:val="0"/>
      <w:iCs w:val="0"/>
      <w:color w:val="000000"/>
    </w:rPr>
  </w:style>
  <w:style w:type="character" w:customStyle="1" w:styleId="a4">
    <w:name w:val="Абзац списка Знак"/>
    <w:link w:val="a3"/>
    <w:uiPriority w:val="34"/>
    <w:rsid w:val="00963D02"/>
    <w:rPr>
      <w:sz w:val="22"/>
      <w:szCs w:val="22"/>
      <w:lang w:val="ru-RU"/>
    </w:rPr>
  </w:style>
  <w:style w:type="character" w:styleId="af0">
    <w:name w:val="Emphasis"/>
    <w:uiPriority w:val="20"/>
    <w:qFormat/>
    <w:rsid w:val="00667310"/>
    <w:rPr>
      <w:i/>
      <w:iCs/>
    </w:rPr>
  </w:style>
  <w:style w:type="paragraph" w:styleId="af1">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f2"/>
    <w:uiPriority w:val="1"/>
    <w:qFormat/>
    <w:rsid w:val="00F76988"/>
    <w:rPr>
      <w:sz w:val="22"/>
      <w:szCs w:val="22"/>
      <w:lang w:val="en-US" w:eastAsia="en-US"/>
    </w:rPr>
  </w:style>
  <w:style w:type="character" w:customStyle="1" w:styleId="af2">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f1"/>
    <w:uiPriority w:val="1"/>
    <w:qFormat/>
    <w:locked/>
    <w:rsid w:val="00F76988"/>
    <w:rPr>
      <w:sz w:val="22"/>
      <w:szCs w:val="22"/>
    </w:rPr>
  </w:style>
  <w:style w:type="paragraph" w:customStyle="1" w:styleId="Default">
    <w:name w:val="Default"/>
    <w:rsid w:val="005F1FD0"/>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5F1FD0"/>
    <w:pPr>
      <w:widowControl w:val="0"/>
      <w:suppressAutoHyphens/>
      <w:autoSpaceDN w:val="0"/>
    </w:pPr>
    <w:rPr>
      <w:rFonts w:ascii="Times New Roman" w:eastAsia="Times New Roman" w:hAnsi="Times New Roman"/>
      <w:kern w:val="3"/>
      <w:sz w:val="24"/>
      <w:szCs w:val="24"/>
    </w:rPr>
  </w:style>
  <w:style w:type="paragraph" w:styleId="HTML">
    <w:name w:val="HTML Preformatted"/>
    <w:basedOn w:val="a"/>
    <w:link w:val="HTML0"/>
    <w:uiPriority w:val="99"/>
    <w:unhideWhenUsed/>
    <w:rsid w:val="007C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7C656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376667142">
      <w:bodyDiv w:val="1"/>
      <w:marLeft w:val="0"/>
      <w:marRight w:val="0"/>
      <w:marTop w:val="0"/>
      <w:marBottom w:val="0"/>
      <w:divBdr>
        <w:top w:val="none" w:sz="0" w:space="0" w:color="auto"/>
        <w:left w:val="none" w:sz="0" w:space="0" w:color="auto"/>
        <w:bottom w:val="none" w:sz="0" w:space="0" w:color="auto"/>
        <w:right w:val="none" w:sz="0" w:space="0" w:color="auto"/>
      </w:divBdr>
    </w:div>
    <w:div w:id="445658927">
      <w:bodyDiv w:val="1"/>
      <w:marLeft w:val="0"/>
      <w:marRight w:val="0"/>
      <w:marTop w:val="0"/>
      <w:marBottom w:val="0"/>
      <w:divBdr>
        <w:top w:val="none" w:sz="0" w:space="0" w:color="auto"/>
        <w:left w:val="none" w:sz="0" w:space="0" w:color="auto"/>
        <w:bottom w:val="none" w:sz="0" w:space="0" w:color="auto"/>
        <w:right w:val="none" w:sz="0" w:space="0" w:color="auto"/>
      </w:divBdr>
      <w:divsChild>
        <w:div w:id="173541562">
          <w:marLeft w:val="0"/>
          <w:marRight w:val="0"/>
          <w:marTop w:val="0"/>
          <w:marBottom w:val="0"/>
          <w:divBdr>
            <w:top w:val="none" w:sz="0" w:space="0" w:color="auto"/>
            <w:left w:val="none" w:sz="0" w:space="0" w:color="auto"/>
            <w:bottom w:val="none" w:sz="0" w:space="0" w:color="auto"/>
            <w:right w:val="none" w:sz="0" w:space="0" w:color="auto"/>
          </w:divBdr>
        </w:div>
        <w:div w:id="186213214">
          <w:marLeft w:val="0"/>
          <w:marRight w:val="0"/>
          <w:marTop w:val="0"/>
          <w:marBottom w:val="0"/>
          <w:divBdr>
            <w:top w:val="none" w:sz="0" w:space="0" w:color="auto"/>
            <w:left w:val="none" w:sz="0" w:space="0" w:color="auto"/>
            <w:bottom w:val="none" w:sz="0" w:space="0" w:color="auto"/>
            <w:right w:val="none" w:sz="0" w:space="0" w:color="auto"/>
          </w:divBdr>
        </w:div>
        <w:div w:id="389307513">
          <w:marLeft w:val="0"/>
          <w:marRight w:val="0"/>
          <w:marTop w:val="0"/>
          <w:marBottom w:val="0"/>
          <w:divBdr>
            <w:top w:val="none" w:sz="0" w:space="0" w:color="auto"/>
            <w:left w:val="none" w:sz="0" w:space="0" w:color="auto"/>
            <w:bottom w:val="none" w:sz="0" w:space="0" w:color="auto"/>
            <w:right w:val="none" w:sz="0" w:space="0" w:color="auto"/>
          </w:divBdr>
        </w:div>
        <w:div w:id="538248474">
          <w:marLeft w:val="0"/>
          <w:marRight w:val="0"/>
          <w:marTop w:val="0"/>
          <w:marBottom w:val="0"/>
          <w:divBdr>
            <w:top w:val="none" w:sz="0" w:space="0" w:color="auto"/>
            <w:left w:val="none" w:sz="0" w:space="0" w:color="auto"/>
            <w:bottom w:val="none" w:sz="0" w:space="0" w:color="auto"/>
            <w:right w:val="none" w:sz="0" w:space="0" w:color="auto"/>
          </w:divBdr>
        </w:div>
        <w:div w:id="883641941">
          <w:marLeft w:val="0"/>
          <w:marRight w:val="0"/>
          <w:marTop w:val="0"/>
          <w:marBottom w:val="0"/>
          <w:divBdr>
            <w:top w:val="none" w:sz="0" w:space="0" w:color="auto"/>
            <w:left w:val="none" w:sz="0" w:space="0" w:color="auto"/>
            <w:bottom w:val="none" w:sz="0" w:space="0" w:color="auto"/>
            <w:right w:val="none" w:sz="0" w:space="0" w:color="auto"/>
          </w:divBdr>
        </w:div>
        <w:div w:id="889223460">
          <w:marLeft w:val="0"/>
          <w:marRight w:val="0"/>
          <w:marTop w:val="0"/>
          <w:marBottom w:val="0"/>
          <w:divBdr>
            <w:top w:val="none" w:sz="0" w:space="0" w:color="auto"/>
            <w:left w:val="none" w:sz="0" w:space="0" w:color="auto"/>
            <w:bottom w:val="none" w:sz="0" w:space="0" w:color="auto"/>
            <w:right w:val="none" w:sz="0" w:space="0" w:color="auto"/>
          </w:divBdr>
        </w:div>
        <w:div w:id="1067534770">
          <w:marLeft w:val="0"/>
          <w:marRight w:val="0"/>
          <w:marTop w:val="0"/>
          <w:marBottom w:val="0"/>
          <w:divBdr>
            <w:top w:val="none" w:sz="0" w:space="0" w:color="auto"/>
            <w:left w:val="none" w:sz="0" w:space="0" w:color="auto"/>
            <w:bottom w:val="none" w:sz="0" w:space="0" w:color="auto"/>
            <w:right w:val="none" w:sz="0" w:space="0" w:color="auto"/>
          </w:divBdr>
        </w:div>
        <w:div w:id="1171068499">
          <w:marLeft w:val="0"/>
          <w:marRight w:val="0"/>
          <w:marTop w:val="0"/>
          <w:marBottom w:val="0"/>
          <w:divBdr>
            <w:top w:val="none" w:sz="0" w:space="0" w:color="auto"/>
            <w:left w:val="none" w:sz="0" w:space="0" w:color="auto"/>
            <w:bottom w:val="none" w:sz="0" w:space="0" w:color="auto"/>
            <w:right w:val="none" w:sz="0" w:space="0" w:color="auto"/>
          </w:divBdr>
        </w:div>
        <w:div w:id="1252811621">
          <w:marLeft w:val="0"/>
          <w:marRight w:val="0"/>
          <w:marTop w:val="0"/>
          <w:marBottom w:val="0"/>
          <w:divBdr>
            <w:top w:val="none" w:sz="0" w:space="0" w:color="auto"/>
            <w:left w:val="none" w:sz="0" w:space="0" w:color="auto"/>
            <w:bottom w:val="none" w:sz="0" w:space="0" w:color="auto"/>
            <w:right w:val="none" w:sz="0" w:space="0" w:color="auto"/>
          </w:divBdr>
        </w:div>
        <w:div w:id="1326586842">
          <w:marLeft w:val="0"/>
          <w:marRight w:val="0"/>
          <w:marTop w:val="0"/>
          <w:marBottom w:val="0"/>
          <w:divBdr>
            <w:top w:val="none" w:sz="0" w:space="0" w:color="auto"/>
            <w:left w:val="none" w:sz="0" w:space="0" w:color="auto"/>
            <w:bottom w:val="none" w:sz="0" w:space="0" w:color="auto"/>
            <w:right w:val="none" w:sz="0" w:space="0" w:color="auto"/>
          </w:divBdr>
        </w:div>
        <w:div w:id="2012364488">
          <w:marLeft w:val="0"/>
          <w:marRight w:val="0"/>
          <w:marTop w:val="0"/>
          <w:marBottom w:val="0"/>
          <w:divBdr>
            <w:top w:val="none" w:sz="0" w:space="0" w:color="auto"/>
            <w:left w:val="none" w:sz="0" w:space="0" w:color="auto"/>
            <w:bottom w:val="none" w:sz="0" w:space="0" w:color="auto"/>
            <w:right w:val="none" w:sz="0" w:space="0" w:color="auto"/>
          </w:divBdr>
        </w:div>
      </w:divsChild>
    </w:div>
    <w:div w:id="735855767">
      <w:bodyDiv w:val="1"/>
      <w:marLeft w:val="0"/>
      <w:marRight w:val="0"/>
      <w:marTop w:val="0"/>
      <w:marBottom w:val="0"/>
      <w:divBdr>
        <w:top w:val="none" w:sz="0" w:space="0" w:color="auto"/>
        <w:left w:val="none" w:sz="0" w:space="0" w:color="auto"/>
        <w:bottom w:val="none" w:sz="0" w:space="0" w:color="auto"/>
        <w:right w:val="none" w:sz="0" w:space="0" w:color="auto"/>
      </w:divBdr>
    </w:div>
    <w:div w:id="742412545">
      <w:bodyDiv w:val="1"/>
      <w:marLeft w:val="0"/>
      <w:marRight w:val="0"/>
      <w:marTop w:val="0"/>
      <w:marBottom w:val="0"/>
      <w:divBdr>
        <w:top w:val="none" w:sz="0" w:space="0" w:color="auto"/>
        <w:left w:val="none" w:sz="0" w:space="0" w:color="auto"/>
        <w:bottom w:val="none" w:sz="0" w:space="0" w:color="auto"/>
        <w:right w:val="none" w:sz="0" w:space="0" w:color="auto"/>
      </w:divBdr>
      <w:divsChild>
        <w:div w:id="275983913">
          <w:marLeft w:val="0"/>
          <w:marRight w:val="0"/>
          <w:marTop w:val="0"/>
          <w:marBottom w:val="0"/>
          <w:divBdr>
            <w:top w:val="none" w:sz="0" w:space="0" w:color="auto"/>
            <w:left w:val="none" w:sz="0" w:space="0" w:color="auto"/>
            <w:bottom w:val="none" w:sz="0" w:space="0" w:color="auto"/>
            <w:right w:val="none" w:sz="0" w:space="0" w:color="auto"/>
          </w:divBdr>
        </w:div>
        <w:div w:id="957755196">
          <w:marLeft w:val="0"/>
          <w:marRight w:val="0"/>
          <w:marTop w:val="0"/>
          <w:marBottom w:val="0"/>
          <w:divBdr>
            <w:top w:val="none" w:sz="0" w:space="0" w:color="auto"/>
            <w:left w:val="none" w:sz="0" w:space="0" w:color="auto"/>
            <w:bottom w:val="none" w:sz="0" w:space="0" w:color="auto"/>
            <w:right w:val="none" w:sz="0" w:space="0" w:color="auto"/>
          </w:divBdr>
        </w:div>
        <w:div w:id="1099763538">
          <w:marLeft w:val="0"/>
          <w:marRight w:val="0"/>
          <w:marTop w:val="0"/>
          <w:marBottom w:val="0"/>
          <w:divBdr>
            <w:top w:val="none" w:sz="0" w:space="0" w:color="auto"/>
            <w:left w:val="none" w:sz="0" w:space="0" w:color="auto"/>
            <w:bottom w:val="none" w:sz="0" w:space="0" w:color="auto"/>
            <w:right w:val="none" w:sz="0" w:space="0" w:color="auto"/>
          </w:divBdr>
        </w:div>
        <w:div w:id="1577276817">
          <w:marLeft w:val="0"/>
          <w:marRight w:val="0"/>
          <w:marTop w:val="0"/>
          <w:marBottom w:val="0"/>
          <w:divBdr>
            <w:top w:val="none" w:sz="0" w:space="0" w:color="auto"/>
            <w:left w:val="none" w:sz="0" w:space="0" w:color="auto"/>
            <w:bottom w:val="none" w:sz="0" w:space="0" w:color="auto"/>
            <w:right w:val="none" w:sz="0" w:space="0" w:color="auto"/>
          </w:divBdr>
        </w:div>
        <w:div w:id="2025284769">
          <w:marLeft w:val="0"/>
          <w:marRight w:val="0"/>
          <w:marTop w:val="0"/>
          <w:marBottom w:val="0"/>
          <w:divBdr>
            <w:top w:val="none" w:sz="0" w:space="0" w:color="auto"/>
            <w:left w:val="none" w:sz="0" w:space="0" w:color="auto"/>
            <w:bottom w:val="none" w:sz="0" w:space="0" w:color="auto"/>
            <w:right w:val="none" w:sz="0" w:space="0" w:color="auto"/>
          </w:divBdr>
        </w:div>
      </w:divsChild>
    </w:div>
    <w:div w:id="1091314779">
      <w:bodyDiv w:val="1"/>
      <w:marLeft w:val="0"/>
      <w:marRight w:val="0"/>
      <w:marTop w:val="0"/>
      <w:marBottom w:val="0"/>
      <w:divBdr>
        <w:top w:val="none" w:sz="0" w:space="0" w:color="auto"/>
        <w:left w:val="none" w:sz="0" w:space="0" w:color="auto"/>
        <w:bottom w:val="none" w:sz="0" w:space="0" w:color="auto"/>
        <w:right w:val="none" w:sz="0" w:space="0" w:color="auto"/>
      </w:divBdr>
    </w:div>
    <w:div w:id="1116218282">
      <w:bodyDiv w:val="1"/>
      <w:marLeft w:val="0"/>
      <w:marRight w:val="0"/>
      <w:marTop w:val="0"/>
      <w:marBottom w:val="0"/>
      <w:divBdr>
        <w:top w:val="none" w:sz="0" w:space="0" w:color="auto"/>
        <w:left w:val="none" w:sz="0" w:space="0" w:color="auto"/>
        <w:bottom w:val="none" w:sz="0" w:space="0" w:color="auto"/>
        <w:right w:val="none" w:sz="0" w:space="0" w:color="auto"/>
      </w:divBdr>
      <w:divsChild>
        <w:div w:id="2116092040">
          <w:marLeft w:val="0"/>
          <w:marRight w:val="0"/>
          <w:marTop w:val="0"/>
          <w:marBottom w:val="0"/>
          <w:divBdr>
            <w:top w:val="none" w:sz="0" w:space="0" w:color="auto"/>
            <w:left w:val="none" w:sz="0" w:space="0" w:color="auto"/>
            <w:bottom w:val="none" w:sz="0" w:space="0" w:color="auto"/>
            <w:right w:val="none" w:sz="0" w:space="0" w:color="auto"/>
          </w:divBdr>
        </w:div>
      </w:divsChild>
    </w:div>
    <w:div w:id="1157458513">
      <w:bodyDiv w:val="1"/>
      <w:marLeft w:val="0"/>
      <w:marRight w:val="0"/>
      <w:marTop w:val="0"/>
      <w:marBottom w:val="0"/>
      <w:divBdr>
        <w:top w:val="none" w:sz="0" w:space="0" w:color="auto"/>
        <w:left w:val="none" w:sz="0" w:space="0" w:color="auto"/>
        <w:bottom w:val="none" w:sz="0" w:space="0" w:color="auto"/>
        <w:right w:val="none" w:sz="0" w:space="0" w:color="auto"/>
      </w:divBdr>
      <w:divsChild>
        <w:div w:id="259143335">
          <w:marLeft w:val="360"/>
          <w:marRight w:val="0"/>
          <w:marTop w:val="200"/>
          <w:marBottom w:val="0"/>
          <w:divBdr>
            <w:top w:val="none" w:sz="0" w:space="0" w:color="auto"/>
            <w:left w:val="none" w:sz="0" w:space="0" w:color="auto"/>
            <w:bottom w:val="none" w:sz="0" w:space="0" w:color="auto"/>
            <w:right w:val="none" w:sz="0" w:space="0" w:color="auto"/>
          </w:divBdr>
        </w:div>
        <w:div w:id="1857499887">
          <w:marLeft w:val="360"/>
          <w:marRight w:val="0"/>
          <w:marTop w:val="200"/>
          <w:marBottom w:val="0"/>
          <w:divBdr>
            <w:top w:val="none" w:sz="0" w:space="0" w:color="auto"/>
            <w:left w:val="none" w:sz="0" w:space="0" w:color="auto"/>
            <w:bottom w:val="none" w:sz="0" w:space="0" w:color="auto"/>
            <w:right w:val="none" w:sz="0" w:space="0" w:color="auto"/>
          </w:divBdr>
        </w:div>
        <w:div w:id="2088645689">
          <w:marLeft w:val="360"/>
          <w:marRight w:val="0"/>
          <w:marTop w:val="0"/>
          <w:marBottom w:val="0"/>
          <w:divBdr>
            <w:top w:val="none" w:sz="0" w:space="0" w:color="auto"/>
            <w:left w:val="none" w:sz="0" w:space="0" w:color="auto"/>
            <w:bottom w:val="none" w:sz="0" w:space="0" w:color="auto"/>
            <w:right w:val="none" w:sz="0" w:space="0" w:color="auto"/>
          </w:divBdr>
        </w:div>
      </w:divsChild>
    </w:div>
    <w:div w:id="1323780150">
      <w:bodyDiv w:val="1"/>
      <w:marLeft w:val="0"/>
      <w:marRight w:val="0"/>
      <w:marTop w:val="0"/>
      <w:marBottom w:val="0"/>
      <w:divBdr>
        <w:top w:val="none" w:sz="0" w:space="0" w:color="auto"/>
        <w:left w:val="none" w:sz="0" w:space="0" w:color="auto"/>
        <w:bottom w:val="none" w:sz="0" w:space="0" w:color="auto"/>
        <w:right w:val="none" w:sz="0" w:space="0" w:color="auto"/>
      </w:divBdr>
    </w:div>
    <w:div w:id="1682469136">
      <w:bodyDiv w:val="1"/>
      <w:marLeft w:val="0"/>
      <w:marRight w:val="0"/>
      <w:marTop w:val="0"/>
      <w:marBottom w:val="0"/>
      <w:divBdr>
        <w:top w:val="none" w:sz="0" w:space="0" w:color="auto"/>
        <w:left w:val="none" w:sz="0" w:space="0" w:color="auto"/>
        <w:bottom w:val="none" w:sz="0" w:space="0" w:color="auto"/>
        <w:right w:val="none" w:sz="0" w:space="0" w:color="auto"/>
      </w:divBdr>
      <w:divsChild>
        <w:div w:id="94786639">
          <w:marLeft w:val="0"/>
          <w:marRight w:val="0"/>
          <w:marTop w:val="0"/>
          <w:marBottom w:val="0"/>
          <w:divBdr>
            <w:top w:val="none" w:sz="0" w:space="0" w:color="auto"/>
            <w:left w:val="none" w:sz="0" w:space="0" w:color="auto"/>
            <w:bottom w:val="none" w:sz="0" w:space="0" w:color="auto"/>
            <w:right w:val="none" w:sz="0" w:space="0" w:color="auto"/>
          </w:divBdr>
        </w:div>
        <w:div w:id="121533217">
          <w:marLeft w:val="0"/>
          <w:marRight w:val="0"/>
          <w:marTop w:val="0"/>
          <w:marBottom w:val="0"/>
          <w:divBdr>
            <w:top w:val="none" w:sz="0" w:space="0" w:color="auto"/>
            <w:left w:val="none" w:sz="0" w:space="0" w:color="auto"/>
            <w:bottom w:val="none" w:sz="0" w:space="0" w:color="auto"/>
            <w:right w:val="none" w:sz="0" w:space="0" w:color="auto"/>
          </w:divBdr>
        </w:div>
        <w:div w:id="1488395069">
          <w:marLeft w:val="0"/>
          <w:marRight w:val="0"/>
          <w:marTop w:val="0"/>
          <w:marBottom w:val="0"/>
          <w:divBdr>
            <w:top w:val="none" w:sz="0" w:space="0" w:color="auto"/>
            <w:left w:val="none" w:sz="0" w:space="0" w:color="auto"/>
            <w:bottom w:val="none" w:sz="0" w:space="0" w:color="auto"/>
            <w:right w:val="none" w:sz="0" w:space="0" w:color="auto"/>
          </w:divBdr>
        </w:div>
        <w:div w:id="1890535925">
          <w:marLeft w:val="0"/>
          <w:marRight w:val="0"/>
          <w:marTop w:val="0"/>
          <w:marBottom w:val="0"/>
          <w:divBdr>
            <w:top w:val="none" w:sz="0" w:space="0" w:color="auto"/>
            <w:left w:val="none" w:sz="0" w:space="0" w:color="auto"/>
            <w:bottom w:val="none" w:sz="0" w:space="0" w:color="auto"/>
            <w:right w:val="none" w:sz="0" w:space="0" w:color="auto"/>
          </w:divBdr>
        </w:div>
        <w:div w:id="1900357604">
          <w:marLeft w:val="0"/>
          <w:marRight w:val="0"/>
          <w:marTop w:val="0"/>
          <w:marBottom w:val="0"/>
          <w:divBdr>
            <w:top w:val="none" w:sz="0" w:space="0" w:color="auto"/>
            <w:left w:val="none" w:sz="0" w:space="0" w:color="auto"/>
            <w:bottom w:val="none" w:sz="0" w:space="0" w:color="auto"/>
            <w:right w:val="none" w:sz="0" w:space="0" w:color="auto"/>
          </w:divBdr>
        </w:div>
      </w:divsChild>
    </w:div>
    <w:div w:id="2082749339">
      <w:bodyDiv w:val="1"/>
      <w:marLeft w:val="0"/>
      <w:marRight w:val="0"/>
      <w:marTop w:val="0"/>
      <w:marBottom w:val="0"/>
      <w:divBdr>
        <w:top w:val="none" w:sz="0" w:space="0" w:color="auto"/>
        <w:left w:val="none" w:sz="0" w:space="0" w:color="auto"/>
        <w:bottom w:val="none" w:sz="0" w:space="0" w:color="auto"/>
        <w:right w:val="none" w:sz="0" w:space="0" w:color="auto"/>
      </w:divBdr>
    </w:div>
    <w:div w:id="21043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Ибраева Стэлла Амангельдиевна</dc:creator>
  <cp:keywords/>
  <dc:description/>
  <cp:lastModifiedBy>Ерманова Назерке Актурланкызы</cp:lastModifiedBy>
  <cp:revision>2</cp:revision>
  <dcterms:created xsi:type="dcterms:W3CDTF">2021-02-15T10:52:00Z</dcterms:created>
  <dcterms:modified xsi:type="dcterms:W3CDTF">2021-02-15T10:52:00Z</dcterms:modified>
</cp:coreProperties>
</file>